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C32E40" w:rsidRDefault="007B5828" w:rsidP="009D10C3">
      <w:pPr>
        <w:pStyle w:val="a3"/>
        <w:jc w:val="center"/>
        <w:rPr>
          <w:sz w:val="26"/>
          <w:lang w:val="uk-UA"/>
        </w:rPr>
      </w:pPr>
      <w:r w:rsidRPr="00C32E40">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C32E40" w:rsidRDefault="007B5828" w:rsidP="007B5828">
      <w:pPr>
        <w:pStyle w:val="a3"/>
        <w:jc w:val="center"/>
        <w:rPr>
          <w:b/>
          <w:sz w:val="10"/>
          <w:lang w:val="uk-UA"/>
        </w:rPr>
      </w:pPr>
    </w:p>
    <w:p w14:paraId="57C10C6D" w14:textId="77777777" w:rsidR="007B5828" w:rsidRPr="00C32E40" w:rsidRDefault="007B5828" w:rsidP="007B5828">
      <w:pPr>
        <w:jc w:val="center"/>
        <w:rPr>
          <w:kern w:val="28"/>
          <w:sz w:val="32"/>
          <w:szCs w:val="32"/>
          <w:lang w:val="uk-UA"/>
        </w:rPr>
      </w:pPr>
      <w:r w:rsidRPr="00C32E40">
        <w:rPr>
          <w:bCs/>
          <w:kern w:val="28"/>
          <w:sz w:val="36"/>
          <w:szCs w:val="32"/>
          <w:lang w:val="uk-UA"/>
        </w:rPr>
        <w:t xml:space="preserve">КВАЛІФІКАЦІЙНО-ДИСЦИПЛІНАРНА </w:t>
      </w:r>
      <w:r w:rsidRPr="00C32E40">
        <w:rPr>
          <w:bCs/>
          <w:kern w:val="28"/>
          <w:sz w:val="36"/>
          <w:szCs w:val="32"/>
          <w:lang w:val="uk-UA"/>
        </w:rPr>
        <w:br/>
        <w:t>КОМІСІЯ ПРОКУРОРІВ</w:t>
      </w:r>
    </w:p>
    <w:p w14:paraId="2406A045" w14:textId="77777777" w:rsidR="007B5828" w:rsidRPr="00C32E40" w:rsidRDefault="007B5828" w:rsidP="007B5828">
      <w:pPr>
        <w:ind w:left="84"/>
        <w:jc w:val="left"/>
        <w:rPr>
          <w:kern w:val="28"/>
          <w:szCs w:val="28"/>
          <w:lang w:val="uk-UA" w:eastAsia="uk-UA"/>
        </w:rPr>
      </w:pPr>
    </w:p>
    <w:p w14:paraId="2D3F3569" w14:textId="77777777" w:rsidR="007B5828" w:rsidRPr="00C32E40" w:rsidRDefault="007B5828" w:rsidP="007B5828">
      <w:pPr>
        <w:ind w:left="84"/>
        <w:jc w:val="left"/>
        <w:rPr>
          <w:kern w:val="28"/>
          <w:szCs w:val="28"/>
          <w:lang w:val="uk-UA" w:eastAsia="uk-UA"/>
        </w:rPr>
      </w:pPr>
    </w:p>
    <w:p w14:paraId="6CF0B56A" w14:textId="77777777" w:rsidR="007B5828" w:rsidRPr="00C32E40" w:rsidRDefault="007B5828" w:rsidP="007B5828">
      <w:pPr>
        <w:ind w:left="84"/>
        <w:jc w:val="center"/>
        <w:rPr>
          <w:b/>
          <w:kern w:val="28"/>
          <w:szCs w:val="28"/>
          <w:lang w:val="uk-UA" w:eastAsia="uk-UA"/>
        </w:rPr>
      </w:pPr>
      <w:r w:rsidRPr="00C32E40">
        <w:rPr>
          <w:b/>
          <w:kern w:val="28"/>
          <w:szCs w:val="28"/>
          <w:lang w:val="uk-UA" w:eastAsia="uk-UA"/>
        </w:rPr>
        <w:t>Р І Ш Е Н Н Я</w:t>
      </w:r>
    </w:p>
    <w:p w14:paraId="696C8D28" w14:textId="77777777" w:rsidR="007B5828" w:rsidRPr="00C32E40" w:rsidRDefault="007B5828" w:rsidP="007B5828">
      <w:pPr>
        <w:ind w:left="84"/>
        <w:jc w:val="center"/>
        <w:rPr>
          <w:b/>
          <w:kern w:val="28"/>
          <w:szCs w:val="28"/>
          <w:lang w:val="uk-UA" w:eastAsia="uk-UA"/>
        </w:rPr>
      </w:pPr>
    </w:p>
    <w:p w14:paraId="047015DF" w14:textId="77777777" w:rsidR="007B5828" w:rsidRPr="00C32E40"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C32E40" w14:paraId="27E23066" w14:textId="77777777" w:rsidTr="00B56081">
        <w:trPr>
          <w:trHeight w:val="460"/>
        </w:trPr>
        <w:tc>
          <w:tcPr>
            <w:tcW w:w="1765" w:type="pct"/>
            <w:hideMark/>
          </w:tcPr>
          <w:p w14:paraId="5B03B36C" w14:textId="48FF556B" w:rsidR="007B5828" w:rsidRPr="00C32E40" w:rsidRDefault="00B46C14" w:rsidP="00A60C70">
            <w:pPr>
              <w:rPr>
                <w:b/>
                <w:lang w:val="uk-UA"/>
              </w:rPr>
            </w:pPr>
            <w:r>
              <w:rPr>
                <w:b/>
                <w:lang w:val="uk-UA"/>
              </w:rPr>
              <w:t>14</w:t>
            </w:r>
            <w:r w:rsidR="00954346" w:rsidRPr="00C32E40">
              <w:rPr>
                <w:b/>
                <w:lang w:val="uk-UA"/>
              </w:rPr>
              <w:t xml:space="preserve"> </w:t>
            </w:r>
            <w:r w:rsidR="00C94E7A">
              <w:rPr>
                <w:b/>
                <w:lang w:val="uk-UA"/>
              </w:rPr>
              <w:t>серпня</w:t>
            </w:r>
            <w:r w:rsidR="00606DC9" w:rsidRPr="00C32E40">
              <w:rPr>
                <w:b/>
                <w:lang w:val="uk-UA"/>
              </w:rPr>
              <w:t xml:space="preserve"> 202</w:t>
            </w:r>
            <w:r w:rsidR="00891667" w:rsidRPr="00C32E40">
              <w:rPr>
                <w:b/>
                <w:lang w:val="uk-UA"/>
              </w:rPr>
              <w:t>5</w:t>
            </w:r>
            <w:r w:rsidR="007B5828" w:rsidRPr="00C32E40">
              <w:rPr>
                <w:b/>
                <w:lang w:val="uk-UA"/>
              </w:rPr>
              <w:t xml:space="preserve"> року</w:t>
            </w:r>
          </w:p>
        </w:tc>
        <w:tc>
          <w:tcPr>
            <w:tcW w:w="1471" w:type="pct"/>
            <w:hideMark/>
          </w:tcPr>
          <w:p w14:paraId="380724E7" w14:textId="77777777" w:rsidR="007B5828" w:rsidRPr="00C32E40" w:rsidRDefault="007B5828" w:rsidP="00B56081">
            <w:pPr>
              <w:jc w:val="center"/>
              <w:rPr>
                <w:b/>
                <w:lang w:val="uk-UA"/>
              </w:rPr>
            </w:pPr>
            <w:r w:rsidRPr="00C32E40">
              <w:rPr>
                <w:b/>
                <w:lang w:val="uk-UA"/>
              </w:rPr>
              <w:t>Київ</w:t>
            </w:r>
          </w:p>
        </w:tc>
        <w:tc>
          <w:tcPr>
            <w:tcW w:w="1764" w:type="pct"/>
            <w:hideMark/>
          </w:tcPr>
          <w:p w14:paraId="051F96A0" w14:textId="03EFA155" w:rsidR="007B5828" w:rsidRPr="00C32E40" w:rsidRDefault="007B5828" w:rsidP="00A60C70">
            <w:pPr>
              <w:ind w:firstLine="567"/>
              <w:rPr>
                <w:b/>
                <w:lang w:val="uk-UA"/>
              </w:rPr>
            </w:pPr>
            <w:r w:rsidRPr="00C32E40">
              <w:rPr>
                <w:b/>
                <w:lang w:val="uk-UA"/>
              </w:rPr>
              <w:t xml:space="preserve">            № </w:t>
            </w:r>
            <w:r w:rsidR="00B46C14">
              <w:rPr>
                <w:b/>
                <w:lang w:val="uk-UA"/>
              </w:rPr>
              <w:t>186</w:t>
            </w:r>
            <w:r w:rsidR="00E106CA" w:rsidRPr="00C32E40">
              <w:rPr>
                <w:b/>
                <w:lang w:val="uk-UA"/>
              </w:rPr>
              <w:t>дк</w:t>
            </w:r>
            <w:r w:rsidR="003F3CA0" w:rsidRPr="00C32E40">
              <w:rPr>
                <w:b/>
                <w:lang w:val="uk-UA"/>
              </w:rPr>
              <w:t>-2</w:t>
            </w:r>
            <w:r w:rsidR="00891667" w:rsidRPr="00C32E40">
              <w:rPr>
                <w:b/>
                <w:lang w:val="uk-UA"/>
              </w:rPr>
              <w:t>5</w:t>
            </w:r>
          </w:p>
        </w:tc>
      </w:tr>
    </w:tbl>
    <w:p w14:paraId="3C19F3CA" w14:textId="29E0989B" w:rsidR="007B5828" w:rsidRPr="00C32E40" w:rsidRDefault="007B5828" w:rsidP="007B5828">
      <w:pPr>
        <w:rPr>
          <w:szCs w:val="28"/>
          <w:lang w:val="uk-UA"/>
        </w:rPr>
      </w:pPr>
    </w:p>
    <w:p w14:paraId="284B28A2" w14:textId="77777777" w:rsidR="00564035" w:rsidRPr="00C32E40" w:rsidRDefault="00564035" w:rsidP="007B5828">
      <w:pPr>
        <w:rPr>
          <w:szCs w:val="28"/>
          <w:lang w:val="uk-UA"/>
        </w:rPr>
      </w:pPr>
    </w:p>
    <w:p w14:paraId="1EC72954" w14:textId="306EFC1D" w:rsidR="00ED5C56" w:rsidRPr="00C32E40" w:rsidRDefault="009A22BB" w:rsidP="007B5828">
      <w:pPr>
        <w:rPr>
          <w:b/>
          <w:bCs/>
          <w:szCs w:val="28"/>
          <w:lang w:val="uk-UA"/>
        </w:rPr>
      </w:pPr>
      <w:r w:rsidRPr="00C32E40">
        <w:rPr>
          <w:b/>
          <w:bCs/>
          <w:szCs w:val="28"/>
          <w:lang w:val="uk-UA"/>
        </w:rPr>
        <w:t xml:space="preserve">Про відмову </w:t>
      </w:r>
      <w:r w:rsidR="00873EF6">
        <w:rPr>
          <w:b/>
          <w:bCs/>
          <w:szCs w:val="28"/>
          <w:lang w:val="uk-UA"/>
        </w:rPr>
        <w:t>Бліндарю В.С.</w:t>
      </w:r>
      <w:r w:rsidRPr="00C32E40">
        <w:rPr>
          <w:b/>
          <w:bCs/>
          <w:szCs w:val="28"/>
          <w:lang w:val="uk-UA"/>
        </w:rPr>
        <w:t xml:space="preserve"> в допуску </w:t>
      </w:r>
    </w:p>
    <w:p w14:paraId="66386D39" w14:textId="153148EB" w:rsidR="00564035" w:rsidRPr="00C32E40" w:rsidRDefault="009A22BB" w:rsidP="007B5828">
      <w:pPr>
        <w:rPr>
          <w:b/>
          <w:bCs/>
          <w:szCs w:val="28"/>
          <w:lang w:val="uk-UA"/>
        </w:rPr>
      </w:pPr>
      <w:r w:rsidRPr="00C32E40">
        <w:rPr>
          <w:b/>
          <w:bCs/>
          <w:szCs w:val="28"/>
          <w:lang w:val="uk-UA"/>
        </w:rPr>
        <w:t>до складання кваліфікаційного іспиту</w:t>
      </w:r>
    </w:p>
    <w:p w14:paraId="668C4EE8" w14:textId="77777777" w:rsidR="009A22BB" w:rsidRPr="00C32E40" w:rsidRDefault="009A22BB" w:rsidP="007B5828">
      <w:pPr>
        <w:rPr>
          <w:szCs w:val="28"/>
          <w:lang w:val="uk-UA"/>
        </w:rPr>
      </w:pPr>
    </w:p>
    <w:p w14:paraId="49DD404A" w14:textId="67D5C8C1" w:rsidR="004303F5" w:rsidRPr="00C32E40" w:rsidRDefault="00FB17EE" w:rsidP="00984C63">
      <w:pPr>
        <w:ind w:firstLine="567"/>
        <w:rPr>
          <w:szCs w:val="28"/>
          <w:lang w:val="uk-UA"/>
        </w:rPr>
      </w:pPr>
      <w:r w:rsidRPr="00C32E40">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C32E40">
        <w:rPr>
          <w:szCs w:val="28"/>
          <w:lang w:val="uk-UA"/>
        </w:rPr>
        <w:br/>
      </w:r>
      <w:r w:rsidRPr="00C32E40">
        <w:rPr>
          <w:szCs w:val="28"/>
          <w:lang w:val="uk-UA"/>
        </w:rPr>
        <w:t xml:space="preserve">Булулукова О.Ю., Гарбузи Н.В., Коваль К.П., Куриленка Д.В., Мавроді В.В., Міхеда О.В., Мнишенко Є.С., Степанової Т.В., </w:t>
      </w:r>
      <w:r w:rsidR="00C94E7A">
        <w:rPr>
          <w:szCs w:val="28"/>
          <w:lang w:val="uk-UA"/>
        </w:rPr>
        <w:t>розглянувши</w:t>
      </w:r>
      <w:r w:rsidR="00C94E7A" w:rsidRPr="00C32E40">
        <w:rPr>
          <w:szCs w:val="28"/>
          <w:lang w:val="uk-UA"/>
        </w:rPr>
        <w:t xml:space="preserve"> </w:t>
      </w:r>
      <w:r w:rsidR="009A22BB" w:rsidRPr="00C32E40">
        <w:rPr>
          <w:szCs w:val="28"/>
          <w:lang w:val="uk-UA"/>
        </w:rPr>
        <w:t xml:space="preserve">документи </w:t>
      </w:r>
      <w:r w:rsidR="00681379">
        <w:rPr>
          <w:szCs w:val="28"/>
          <w:lang w:val="uk-UA"/>
        </w:rPr>
        <w:br/>
      </w:r>
      <w:r w:rsidR="00873EF6">
        <w:rPr>
          <w:szCs w:val="28"/>
          <w:lang w:val="uk-UA"/>
        </w:rPr>
        <w:t>Бліндаря В.С</w:t>
      </w:r>
      <w:r w:rsidR="00EA0BFB">
        <w:rPr>
          <w:szCs w:val="28"/>
          <w:lang w:val="uk-UA"/>
        </w:rPr>
        <w:t>.</w:t>
      </w:r>
      <w:r w:rsidR="00681379">
        <w:rPr>
          <w:szCs w:val="28"/>
          <w:lang w:val="uk-UA"/>
        </w:rPr>
        <w:t>,</w:t>
      </w:r>
      <w:r w:rsidR="009A22BB" w:rsidRPr="00C32E40">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C32E40" w:rsidRDefault="00E944A5" w:rsidP="007B5828">
      <w:pPr>
        <w:rPr>
          <w:color w:val="000000" w:themeColor="text1"/>
          <w:szCs w:val="28"/>
          <w:lang w:val="uk-UA"/>
        </w:rPr>
      </w:pPr>
    </w:p>
    <w:p w14:paraId="0F36CDD1" w14:textId="77777777" w:rsidR="009A22BB" w:rsidRPr="00C32E40" w:rsidRDefault="009A22BB" w:rsidP="009A22BB">
      <w:pPr>
        <w:tabs>
          <w:tab w:val="left" w:pos="709"/>
        </w:tabs>
        <w:jc w:val="center"/>
        <w:rPr>
          <w:b/>
          <w:color w:val="000000" w:themeColor="text1"/>
          <w:szCs w:val="28"/>
          <w:lang w:val="uk-UA"/>
        </w:rPr>
      </w:pPr>
      <w:r w:rsidRPr="00C32E40">
        <w:rPr>
          <w:b/>
          <w:bCs/>
          <w:color w:val="000000" w:themeColor="text1"/>
          <w:szCs w:val="28"/>
          <w:lang w:val="uk-UA"/>
        </w:rPr>
        <w:t>ВСТАНОВИЛА:</w:t>
      </w:r>
    </w:p>
    <w:p w14:paraId="448276AF"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5C0FF469" w14:textId="6D24C9DE" w:rsidR="009A22BB" w:rsidRPr="00C32E40" w:rsidRDefault="009A22BB" w:rsidP="00681379">
      <w:pPr>
        <w:ind w:firstLine="709"/>
        <w:rPr>
          <w:bCs/>
          <w:color w:val="000000" w:themeColor="text1"/>
          <w:szCs w:val="28"/>
          <w:lang w:val="uk-UA"/>
        </w:rPr>
      </w:pPr>
      <w:r w:rsidRPr="00C32E40">
        <w:rPr>
          <w:bCs/>
          <w:color w:val="000000" w:themeColor="text1"/>
          <w:szCs w:val="28"/>
          <w:lang w:val="uk-UA"/>
        </w:rPr>
        <w:t>Рішенням Комісії від 30 червня 2025 року № 178дк-25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27ACEBAB" w:rsidR="009A22BB" w:rsidRPr="00C32E40" w:rsidRDefault="00873EF6" w:rsidP="00681379">
      <w:pPr>
        <w:ind w:firstLine="709"/>
        <w:rPr>
          <w:bCs/>
          <w:color w:val="000000" w:themeColor="text1"/>
          <w:szCs w:val="28"/>
          <w:lang w:val="uk-UA"/>
        </w:rPr>
      </w:pPr>
      <w:r>
        <w:rPr>
          <w:szCs w:val="28"/>
          <w:lang w:val="uk-UA"/>
        </w:rPr>
        <w:t xml:space="preserve">Бліндарем Володимиром Сергійовичем </w:t>
      </w:r>
      <w:r w:rsidR="009A22BB" w:rsidRPr="00C32E40">
        <w:rPr>
          <w:bCs/>
          <w:color w:val="000000" w:themeColor="text1"/>
          <w:szCs w:val="28"/>
          <w:lang w:val="uk-UA"/>
        </w:rPr>
        <w:t xml:space="preserve">засобами електронного зв’язку надіслано до Комісії </w:t>
      </w:r>
      <w:r w:rsidR="00681379">
        <w:rPr>
          <w:bCs/>
          <w:color w:val="000000" w:themeColor="text1"/>
          <w:szCs w:val="28"/>
          <w:lang w:val="uk-UA"/>
        </w:rPr>
        <w:t>2</w:t>
      </w:r>
      <w:r w:rsidR="00EA0BFB">
        <w:rPr>
          <w:bCs/>
          <w:color w:val="000000" w:themeColor="text1"/>
          <w:szCs w:val="28"/>
          <w:lang w:val="uk-UA"/>
        </w:rPr>
        <w:t>4</w:t>
      </w:r>
      <w:r w:rsidR="009A22BB" w:rsidRPr="00C32E40">
        <w:rPr>
          <w:bCs/>
          <w:color w:val="000000" w:themeColor="text1"/>
          <w:szCs w:val="28"/>
          <w:lang w:val="uk-UA"/>
        </w:rPr>
        <w:t xml:space="preserve"> липня 2025 року документи для участі в доборі кандидатів на посаду прокурора окружної прокуратури.</w:t>
      </w:r>
    </w:p>
    <w:p w14:paraId="4EAAE6BA" w14:textId="28D9D346" w:rsidR="009A22BB" w:rsidRPr="00C32E40" w:rsidRDefault="009A22BB" w:rsidP="00681379">
      <w:pPr>
        <w:ind w:firstLine="709"/>
        <w:rPr>
          <w:bCs/>
          <w:color w:val="000000" w:themeColor="text1"/>
          <w:szCs w:val="28"/>
          <w:lang w:val="uk-UA"/>
        </w:rPr>
      </w:pPr>
      <w:r w:rsidRPr="00C32E40">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22833D3F" w:rsidR="009A22BB" w:rsidRPr="00C32E40" w:rsidRDefault="009A22BB" w:rsidP="00681379">
      <w:pPr>
        <w:tabs>
          <w:tab w:val="left" w:pos="709"/>
        </w:tabs>
        <w:ind w:firstLine="709"/>
        <w:rPr>
          <w:bCs/>
          <w:color w:val="000000" w:themeColor="text1"/>
          <w:szCs w:val="28"/>
          <w:lang w:val="uk-UA"/>
        </w:rPr>
      </w:pPr>
      <w:r w:rsidRPr="00C32E40">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37DB40FB" w14:textId="78C74829" w:rsidR="00681379" w:rsidRPr="00FF1A27" w:rsidRDefault="00681379" w:rsidP="00681379">
      <w:pPr>
        <w:tabs>
          <w:tab w:val="left" w:pos="709"/>
        </w:tabs>
        <w:rPr>
          <w:bCs/>
          <w:color w:val="000000" w:themeColor="text1"/>
          <w:szCs w:val="28"/>
          <w:lang w:val="uk-UA"/>
        </w:rPr>
      </w:pPr>
      <w:r>
        <w:rPr>
          <w:bCs/>
          <w:color w:val="000000" w:themeColor="text1"/>
          <w:szCs w:val="28"/>
          <w:lang w:val="uk-UA"/>
        </w:rPr>
        <w:tab/>
      </w:r>
      <w:r w:rsidRPr="00FF1A27">
        <w:rPr>
          <w:bCs/>
          <w:color w:val="000000" w:themeColor="text1"/>
          <w:szCs w:val="28"/>
          <w:lang w:val="uk-UA"/>
        </w:rPr>
        <w:t>Так, пунк</w:t>
      </w:r>
      <w:r>
        <w:rPr>
          <w:bCs/>
          <w:color w:val="000000" w:themeColor="text1"/>
          <w:szCs w:val="28"/>
          <w:lang w:val="uk-UA"/>
        </w:rPr>
        <w:t>т</w:t>
      </w:r>
      <w:r w:rsidR="001214F0">
        <w:rPr>
          <w:bCs/>
          <w:color w:val="000000" w:themeColor="text1"/>
          <w:szCs w:val="28"/>
          <w:lang w:val="uk-UA"/>
        </w:rPr>
        <w:t>ом</w:t>
      </w:r>
      <w:r w:rsidRPr="00FF1A27">
        <w:rPr>
          <w:bCs/>
          <w:color w:val="000000" w:themeColor="text1"/>
          <w:szCs w:val="28"/>
          <w:lang w:val="uk-UA"/>
        </w:rPr>
        <w:t xml:space="preserve"> </w:t>
      </w:r>
      <w:r>
        <w:rPr>
          <w:bCs/>
          <w:color w:val="000000" w:themeColor="text1"/>
          <w:szCs w:val="28"/>
          <w:lang w:val="uk-UA"/>
        </w:rPr>
        <w:t xml:space="preserve">2 </w:t>
      </w:r>
      <w:r w:rsidRPr="00FF1A27">
        <w:rPr>
          <w:bCs/>
          <w:color w:val="000000" w:themeColor="text1"/>
          <w:szCs w:val="28"/>
          <w:lang w:val="uk-UA"/>
        </w:rPr>
        <w:t>частини першої статті 30 Закону визначено, що обов’язковим</w:t>
      </w:r>
      <w:r w:rsidR="001214F0">
        <w:rPr>
          <w:bCs/>
          <w:color w:val="000000" w:themeColor="text1"/>
          <w:szCs w:val="28"/>
          <w:lang w:val="uk-UA"/>
        </w:rPr>
        <w:t>и</w:t>
      </w:r>
      <w:r w:rsidRPr="00FF1A27">
        <w:rPr>
          <w:bCs/>
          <w:color w:val="000000" w:themeColor="text1"/>
          <w:szCs w:val="28"/>
          <w:lang w:val="uk-UA"/>
        </w:rPr>
        <w:t xml:space="preserve"> документ</w:t>
      </w:r>
      <w:r w:rsidR="001214F0">
        <w:rPr>
          <w:bCs/>
          <w:color w:val="000000" w:themeColor="text1"/>
          <w:szCs w:val="28"/>
          <w:lang w:val="uk-UA"/>
        </w:rPr>
        <w:t>ами</w:t>
      </w:r>
      <w:r w:rsidRPr="00FF1A27">
        <w:rPr>
          <w:bCs/>
          <w:color w:val="000000" w:themeColor="text1"/>
          <w:szCs w:val="28"/>
          <w:lang w:val="uk-UA"/>
        </w:rPr>
        <w:t>, як</w:t>
      </w:r>
      <w:r w:rsidR="001214F0">
        <w:rPr>
          <w:bCs/>
          <w:color w:val="000000" w:themeColor="text1"/>
          <w:szCs w:val="28"/>
          <w:lang w:val="uk-UA"/>
        </w:rPr>
        <w:t>і</w:t>
      </w:r>
      <w:r w:rsidRPr="00FF1A27">
        <w:rPr>
          <w:bCs/>
          <w:color w:val="000000" w:themeColor="text1"/>
          <w:szCs w:val="28"/>
          <w:lang w:val="uk-UA"/>
        </w:rPr>
        <w:t xml:space="preserve"> пода</w:t>
      </w:r>
      <w:r w:rsidR="001214F0">
        <w:rPr>
          <w:bCs/>
          <w:color w:val="000000" w:themeColor="text1"/>
          <w:szCs w:val="28"/>
          <w:lang w:val="uk-UA"/>
        </w:rPr>
        <w:t>ю</w:t>
      </w:r>
      <w:r w:rsidRPr="00FF1A27">
        <w:rPr>
          <w:bCs/>
          <w:color w:val="000000" w:themeColor="text1"/>
          <w:szCs w:val="28"/>
          <w:lang w:val="uk-UA"/>
        </w:rPr>
        <w:t xml:space="preserve">ться особою для участі в доборі на посаду прокурора окружної прокуратури, є </w:t>
      </w:r>
      <w:r w:rsidRPr="00C32E40">
        <w:rPr>
          <w:bCs/>
          <w:color w:val="000000" w:themeColor="text1"/>
          <w:szCs w:val="28"/>
          <w:lang w:val="uk-UA"/>
        </w:rPr>
        <w:t>копі</w:t>
      </w:r>
      <w:r>
        <w:rPr>
          <w:bCs/>
          <w:color w:val="000000" w:themeColor="text1"/>
          <w:szCs w:val="28"/>
          <w:lang w:val="uk-UA"/>
        </w:rPr>
        <w:t>я</w:t>
      </w:r>
      <w:r w:rsidRPr="00C32E40">
        <w:rPr>
          <w:bCs/>
          <w:color w:val="000000" w:themeColor="text1"/>
          <w:szCs w:val="28"/>
          <w:lang w:val="uk-UA"/>
        </w:rPr>
        <w:t xml:space="preserve"> паспорта громадянина України та копі</w:t>
      </w:r>
      <w:r>
        <w:rPr>
          <w:bCs/>
          <w:color w:val="000000" w:themeColor="text1"/>
          <w:szCs w:val="28"/>
          <w:lang w:val="uk-UA"/>
        </w:rPr>
        <w:t>я</w:t>
      </w:r>
      <w:r w:rsidRPr="00C32E40">
        <w:rPr>
          <w:bCs/>
          <w:color w:val="000000" w:themeColor="text1"/>
          <w:szCs w:val="28"/>
          <w:lang w:val="uk-UA"/>
        </w:rPr>
        <w:t xml:space="preserve"> документа, що засвідчує реєстрацію у Державному реєстрі фізичних осіб - платників податків</w:t>
      </w:r>
      <w:r w:rsidRPr="00FF1A27">
        <w:rPr>
          <w:bCs/>
          <w:color w:val="000000" w:themeColor="text1"/>
          <w:szCs w:val="28"/>
          <w:lang w:val="uk-UA"/>
        </w:rPr>
        <w:t xml:space="preserve"> </w:t>
      </w:r>
      <w:r>
        <w:rPr>
          <w:bCs/>
          <w:color w:val="000000" w:themeColor="text1"/>
          <w:szCs w:val="28"/>
          <w:lang w:val="uk-UA"/>
        </w:rPr>
        <w:t xml:space="preserve">і </w:t>
      </w:r>
      <w:r w:rsidRPr="00FF1A27">
        <w:rPr>
          <w:bCs/>
          <w:color w:val="000000" w:themeColor="text1"/>
          <w:szCs w:val="28"/>
          <w:lang w:val="uk-UA"/>
        </w:rPr>
        <w:t>копія трудової книжки (за наявності)</w:t>
      </w:r>
      <w:r>
        <w:rPr>
          <w:bCs/>
          <w:color w:val="000000" w:themeColor="text1"/>
          <w:szCs w:val="28"/>
          <w:lang w:val="uk-UA"/>
        </w:rPr>
        <w:t>.</w:t>
      </w:r>
    </w:p>
    <w:p w14:paraId="0BB52A4A" w14:textId="569CE109" w:rsidR="009A22BB" w:rsidRPr="00C32E40" w:rsidRDefault="009A22BB" w:rsidP="0084523E">
      <w:pPr>
        <w:tabs>
          <w:tab w:val="left" w:pos="709"/>
        </w:tabs>
        <w:rPr>
          <w:bCs/>
          <w:color w:val="000000" w:themeColor="text1"/>
          <w:spacing w:val="-2"/>
          <w:szCs w:val="28"/>
          <w:lang w:val="uk-UA"/>
        </w:rPr>
      </w:pPr>
      <w:r w:rsidRPr="00C32E40">
        <w:rPr>
          <w:bCs/>
          <w:color w:val="000000" w:themeColor="text1"/>
          <w:szCs w:val="28"/>
          <w:lang w:val="uk-UA"/>
        </w:rPr>
        <w:lastRenderedPageBreak/>
        <w:tab/>
        <w:t>Згідно з частиною третьою статті 30 Закону України «Про прокуратуру»</w:t>
      </w:r>
      <w:r w:rsidR="00C32E40" w:rsidRPr="00C32E40">
        <w:rPr>
          <w:bCs/>
          <w:color w:val="000000" w:themeColor="text1"/>
          <w:szCs w:val="28"/>
          <w:lang w:val="uk-UA"/>
        </w:rPr>
        <w:t xml:space="preserve"> </w:t>
      </w:r>
      <w:r w:rsidRPr="00C32E40">
        <w:rPr>
          <w:bCs/>
          <w:color w:val="000000" w:themeColor="text1"/>
          <w:spacing w:val="-2"/>
          <w:szCs w:val="28"/>
          <w:lang w:val="uk-UA"/>
        </w:rPr>
        <w:t>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41307A09" w14:textId="34F88653" w:rsidR="00291452" w:rsidRDefault="00291452" w:rsidP="00291452">
      <w:pPr>
        <w:ind w:firstLine="708"/>
        <w:rPr>
          <w:szCs w:val="28"/>
          <w:lang w:val="uk-UA"/>
        </w:rPr>
      </w:pPr>
      <w:r>
        <w:rPr>
          <w:szCs w:val="28"/>
          <w:lang w:val="uk-UA"/>
        </w:rPr>
        <w:t xml:space="preserve">Відповідно до пункту 3.12 розділу </w:t>
      </w:r>
      <w:r>
        <w:rPr>
          <w:szCs w:val="28"/>
          <w:lang w:val="en-US"/>
        </w:rPr>
        <w:t>III</w:t>
      </w:r>
      <w:r w:rsidRPr="00A03362">
        <w:rPr>
          <w:szCs w:val="28"/>
          <w:lang w:val="uk-UA"/>
        </w:rPr>
        <w:t xml:space="preserve"> </w:t>
      </w:r>
      <w:r>
        <w:rPr>
          <w:szCs w:val="28"/>
          <w:lang w:val="uk-UA"/>
        </w:rPr>
        <w:t xml:space="preserve">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672919">
        <w:rPr>
          <w:szCs w:val="28"/>
          <w:lang w:val="uk-UA"/>
        </w:rPr>
        <w:t>від 26 жовтня 2021 року № 11зп-21</w:t>
      </w:r>
      <w:r w:rsidRPr="005E5C11">
        <w:rPr>
          <w:color w:val="FF0000"/>
          <w:szCs w:val="28"/>
          <w:lang w:val="uk-UA"/>
        </w:rPr>
        <w:t xml:space="preserve"> </w:t>
      </w:r>
      <w:r>
        <w:rPr>
          <w:szCs w:val="28"/>
          <w:lang w:val="uk-UA"/>
        </w:rPr>
        <w:t>(із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4A738B31" w14:textId="77777777" w:rsidR="00291452" w:rsidRDefault="00291452" w:rsidP="00291452">
      <w:pPr>
        <w:ind w:firstLine="708"/>
        <w:rPr>
          <w:szCs w:val="28"/>
          <w:lang w:val="uk-UA"/>
        </w:rPr>
      </w:pPr>
      <w:r>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228732E9" w14:textId="7BC695AA" w:rsidR="009A22BB" w:rsidRPr="00C32E40" w:rsidRDefault="009A22BB" w:rsidP="00291452">
      <w:pPr>
        <w:tabs>
          <w:tab w:val="left" w:pos="709"/>
        </w:tabs>
        <w:rPr>
          <w:bCs/>
          <w:color w:val="000000" w:themeColor="text1"/>
          <w:szCs w:val="28"/>
          <w:lang w:val="uk-UA"/>
        </w:rPr>
      </w:pPr>
      <w:r w:rsidRPr="00C32E40">
        <w:rPr>
          <w:bCs/>
          <w:color w:val="000000" w:themeColor="text1"/>
          <w:szCs w:val="28"/>
          <w:lang w:val="uk-UA"/>
        </w:rPr>
        <w:tab/>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37B8D89B" w14:textId="22687B5B"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 xml:space="preserve">Із вказаними вимогами </w:t>
      </w:r>
      <w:r w:rsidR="00873EF6">
        <w:rPr>
          <w:szCs w:val="28"/>
          <w:lang w:val="uk-UA"/>
        </w:rPr>
        <w:t>Бліндар В.С.</w:t>
      </w:r>
      <w:r w:rsidR="00EA0BFB" w:rsidRPr="00C32E40">
        <w:rPr>
          <w:bCs/>
          <w:color w:val="000000" w:themeColor="text1"/>
          <w:szCs w:val="28"/>
          <w:lang w:val="uk-UA"/>
        </w:rPr>
        <w:t xml:space="preserve"> </w:t>
      </w:r>
      <w:r w:rsidRPr="00C32E40">
        <w:rPr>
          <w:bCs/>
          <w:color w:val="000000" w:themeColor="text1"/>
          <w:szCs w:val="28"/>
          <w:lang w:val="uk-UA"/>
        </w:rPr>
        <w:t>ознайомлений, про що свідчить підписана н</w:t>
      </w:r>
      <w:r w:rsidR="003B582C" w:rsidRPr="00C32E40">
        <w:rPr>
          <w:bCs/>
          <w:color w:val="000000" w:themeColor="text1"/>
          <w:szCs w:val="28"/>
          <w:lang w:val="uk-UA"/>
        </w:rPr>
        <w:t>им</w:t>
      </w:r>
      <w:r w:rsidRPr="00C32E40">
        <w:rPr>
          <w:bCs/>
          <w:color w:val="000000" w:themeColor="text1"/>
          <w:szCs w:val="28"/>
          <w:lang w:val="uk-UA"/>
        </w:rPr>
        <w:t xml:space="preserve"> заява про участь у доборі кандидатів на посаду прокурора окружної прокуратури.</w:t>
      </w:r>
    </w:p>
    <w:p w14:paraId="495A827B" w14:textId="09D04A82" w:rsidR="009A22BB" w:rsidRDefault="003B582C" w:rsidP="0084523E">
      <w:pPr>
        <w:tabs>
          <w:tab w:val="left" w:pos="709"/>
        </w:tabs>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Опрацюванням направлених</w:t>
      </w:r>
      <w:r w:rsidR="00C32E40">
        <w:rPr>
          <w:bCs/>
          <w:color w:val="000000" w:themeColor="text1"/>
          <w:szCs w:val="28"/>
          <w:lang w:val="uk-UA"/>
        </w:rPr>
        <w:t xml:space="preserve"> </w:t>
      </w:r>
      <w:r w:rsidR="00873EF6">
        <w:rPr>
          <w:szCs w:val="28"/>
          <w:lang w:val="uk-UA"/>
        </w:rPr>
        <w:t xml:space="preserve">Бліндарем В.С. </w:t>
      </w:r>
      <w:r w:rsidR="00C32E40">
        <w:rPr>
          <w:bCs/>
          <w:color w:val="000000" w:themeColor="text1"/>
          <w:szCs w:val="28"/>
          <w:lang w:val="uk-UA"/>
        </w:rPr>
        <w:t>документів встановлено</w:t>
      </w:r>
      <w:r w:rsidR="009A22BB" w:rsidRPr="00C32E40">
        <w:rPr>
          <w:bCs/>
          <w:color w:val="000000" w:themeColor="text1"/>
          <w:szCs w:val="28"/>
          <w:lang w:val="uk-UA"/>
        </w:rPr>
        <w:t>,</w:t>
      </w:r>
      <w:r w:rsidR="00C32E40">
        <w:rPr>
          <w:bCs/>
          <w:color w:val="000000" w:themeColor="text1"/>
          <w:szCs w:val="28"/>
          <w:lang w:val="uk-UA"/>
        </w:rPr>
        <w:t xml:space="preserve"> що </w:t>
      </w:r>
      <w:r w:rsidR="00C32E40" w:rsidRPr="00C32E40">
        <w:rPr>
          <w:bCs/>
          <w:color w:val="000000" w:themeColor="text1"/>
          <w:szCs w:val="28"/>
          <w:lang w:val="uk-UA"/>
        </w:rPr>
        <w:t xml:space="preserve"> </w:t>
      </w:r>
      <w:r w:rsidR="009A22BB" w:rsidRPr="00C32E40">
        <w:rPr>
          <w:bCs/>
          <w:color w:val="000000" w:themeColor="text1"/>
          <w:szCs w:val="28"/>
          <w:lang w:val="uk-UA"/>
        </w:rPr>
        <w:t>в</w:t>
      </w:r>
      <w:r w:rsidRPr="00C32E40">
        <w:rPr>
          <w:bCs/>
          <w:color w:val="000000" w:themeColor="text1"/>
          <w:szCs w:val="28"/>
          <w:lang w:val="uk-UA"/>
        </w:rPr>
        <w:t>ін</w:t>
      </w:r>
      <w:r w:rsidR="009A22BB" w:rsidRPr="00C32E40">
        <w:rPr>
          <w:bCs/>
          <w:color w:val="000000" w:themeColor="text1"/>
          <w:szCs w:val="28"/>
          <w:lang w:val="uk-UA"/>
        </w:rPr>
        <w:t xml:space="preserve"> в порушення вимог пункту </w:t>
      </w:r>
      <w:r w:rsidR="00C32E40" w:rsidRPr="00C32E40">
        <w:rPr>
          <w:bCs/>
          <w:color w:val="000000" w:themeColor="text1"/>
          <w:szCs w:val="28"/>
          <w:lang w:val="uk-UA"/>
        </w:rPr>
        <w:t>2</w:t>
      </w:r>
      <w:r w:rsidR="009A22BB" w:rsidRPr="00C32E40">
        <w:rPr>
          <w:bCs/>
          <w:color w:val="000000" w:themeColor="text1"/>
          <w:szCs w:val="28"/>
          <w:lang w:val="uk-UA"/>
        </w:rPr>
        <w:t xml:space="preserve"> частини першої статті 30 Закону України «Про прокуратуру» не </w:t>
      </w:r>
      <w:r w:rsidR="00291452">
        <w:rPr>
          <w:bCs/>
          <w:color w:val="000000" w:themeColor="text1"/>
          <w:szCs w:val="28"/>
          <w:lang w:val="uk-UA"/>
        </w:rPr>
        <w:t>на</w:t>
      </w:r>
      <w:r w:rsidR="009A22BB" w:rsidRPr="00C32E40">
        <w:rPr>
          <w:bCs/>
          <w:color w:val="000000" w:themeColor="text1"/>
          <w:szCs w:val="28"/>
          <w:lang w:val="uk-UA"/>
        </w:rPr>
        <w:t>да</w:t>
      </w:r>
      <w:r w:rsidRPr="00C32E40">
        <w:rPr>
          <w:bCs/>
          <w:color w:val="000000" w:themeColor="text1"/>
          <w:szCs w:val="28"/>
          <w:lang w:val="uk-UA"/>
        </w:rPr>
        <w:t>в</w:t>
      </w:r>
      <w:r w:rsidR="009A22BB" w:rsidRPr="00C32E40">
        <w:rPr>
          <w:bCs/>
          <w:color w:val="000000" w:themeColor="text1"/>
          <w:szCs w:val="28"/>
          <w:lang w:val="uk-UA"/>
        </w:rPr>
        <w:t xml:space="preserve"> до </w:t>
      </w:r>
      <w:r w:rsidR="00C32E40" w:rsidRPr="00C32E40">
        <w:rPr>
          <w:bCs/>
          <w:color w:val="000000" w:themeColor="text1"/>
          <w:szCs w:val="28"/>
          <w:lang w:val="uk-UA"/>
        </w:rPr>
        <w:t>Комісії копію документа, що засвідчує реєстрацію у Державному реєстрі фізичних осіб - платників податків</w:t>
      </w:r>
      <w:r w:rsidR="009A22BB" w:rsidRPr="00C32E40">
        <w:rPr>
          <w:bCs/>
          <w:color w:val="000000" w:themeColor="text1"/>
          <w:szCs w:val="28"/>
          <w:lang w:val="uk-UA"/>
        </w:rPr>
        <w:t>.</w:t>
      </w:r>
    </w:p>
    <w:p w14:paraId="57FC8A5E" w14:textId="0A401CA0" w:rsidR="00EF329E" w:rsidRDefault="00EF329E" w:rsidP="00EF329E">
      <w:pPr>
        <w:tabs>
          <w:tab w:val="left" w:pos="709"/>
        </w:tabs>
        <w:rPr>
          <w:rStyle w:val="rvts0"/>
          <w:szCs w:val="28"/>
          <w:lang w:val="uk-UA" w:eastAsia="uk-UA"/>
        </w:rPr>
      </w:pPr>
      <w:r>
        <w:rPr>
          <w:bCs/>
          <w:color w:val="000000" w:themeColor="text1"/>
          <w:szCs w:val="28"/>
          <w:lang w:val="uk-UA"/>
        </w:rPr>
        <w:tab/>
      </w:r>
      <w:r w:rsidR="00EA0BFB">
        <w:rPr>
          <w:bCs/>
          <w:color w:val="000000" w:themeColor="text1"/>
          <w:szCs w:val="28"/>
          <w:lang w:val="uk-UA"/>
        </w:rPr>
        <w:t xml:space="preserve">Крім того, у порушення пункту 3.3. </w:t>
      </w:r>
      <w:r w:rsidR="00EA0BFB" w:rsidRPr="00C32E40">
        <w:rPr>
          <w:bCs/>
          <w:color w:val="000000" w:themeColor="text1"/>
          <w:szCs w:val="28"/>
          <w:lang w:val="uk-UA"/>
        </w:rPr>
        <w:t xml:space="preserve">розділу ІІІ </w:t>
      </w:r>
      <w:r w:rsidR="00EA0BFB">
        <w:rPr>
          <w:bCs/>
          <w:color w:val="000000" w:themeColor="text1"/>
          <w:szCs w:val="28"/>
          <w:lang w:val="uk-UA"/>
        </w:rPr>
        <w:t xml:space="preserve">вказаного Положення </w:t>
      </w:r>
      <w:r w:rsidR="00EA0BFB">
        <w:rPr>
          <w:bCs/>
          <w:color w:val="000000" w:themeColor="text1"/>
          <w:szCs w:val="28"/>
          <w:lang w:val="uk-UA"/>
        </w:rPr>
        <w:br/>
      </w:r>
      <w:r w:rsidR="00873EF6">
        <w:rPr>
          <w:szCs w:val="28"/>
          <w:lang w:val="uk-UA"/>
        </w:rPr>
        <w:t>Бліндарем В.С.</w:t>
      </w:r>
      <w:r>
        <w:rPr>
          <w:bCs/>
          <w:color w:val="000000" w:themeColor="text1"/>
          <w:szCs w:val="28"/>
          <w:lang w:val="uk-UA"/>
        </w:rPr>
        <w:t xml:space="preserve"> до </w:t>
      </w:r>
      <w:r w:rsidRPr="00EF329E">
        <w:rPr>
          <w:rStyle w:val="rvts0"/>
          <w:szCs w:val="28"/>
          <w:lang w:val="uk-UA" w:eastAsia="uk-UA"/>
        </w:rPr>
        <w:t xml:space="preserve">лицьового і зворотного боків паспорта громадянина України у формі картки </w:t>
      </w:r>
      <w:r>
        <w:rPr>
          <w:rStyle w:val="rvts0"/>
          <w:szCs w:val="28"/>
          <w:lang w:val="uk-UA" w:eastAsia="uk-UA"/>
        </w:rPr>
        <w:t>не надано</w:t>
      </w:r>
      <w:r w:rsidRPr="00EF329E">
        <w:rPr>
          <w:rStyle w:val="rvts0"/>
          <w:szCs w:val="28"/>
          <w:lang w:val="uk-UA" w:eastAsia="uk-UA"/>
        </w:rPr>
        <w:t xml:space="preserve"> витяг з реєстру територіальної громади для підтвердження інформації про місце проживання (перебування</w:t>
      </w:r>
      <w:r>
        <w:rPr>
          <w:rStyle w:val="rvts0"/>
          <w:szCs w:val="28"/>
          <w:lang w:val="uk-UA" w:eastAsia="uk-UA"/>
        </w:rPr>
        <w:t>)</w:t>
      </w:r>
      <w:r w:rsidRPr="00EF329E">
        <w:rPr>
          <w:rStyle w:val="rvts0"/>
          <w:szCs w:val="28"/>
          <w:lang w:val="uk-UA" w:eastAsia="uk-UA"/>
        </w:rPr>
        <w:t xml:space="preserve">. </w:t>
      </w:r>
    </w:p>
    <w:p w14:paraId="14EA1779" w14:textId="0422C18E" w:rsidR="00873EF6" w:rsidRPr="009A46A4" w:rsidRDefault="00873EF6" w:rsidP="00873EF6">
      <w:pPr>
        <w:ind w:firstLine="708"/>
        <w:rPr>
          <w:i/>
          <w:shd w:val="clear" w:color="auto" w:fill="FFFFFF"/>
          <w:lang w:val="uk-UA"/>
        </w:rPr>
      </w:pPr>
      <w:r>
        <w:rPr>
          <w:szCs w:val="28"/>
          <w:lang w:val="uk-UA"/>
        </w:rPr>
        <w:t xml:space="preserve">Також, в порушення вимог пункту 3.6 розділу </w:t>
      </w:r>
      <w:r>
        <w:rPr>
          <w:szCs w:val="28"/>
          <w:lang w:val="en-US"/>
        </w:rPr>
        <w:t>III</w:t>
      </w:r>
      <w:r>
        <w:rPr>
          <w:szCs w:val="28"/>
          <w:lang w:val="uk-UA"/>
        </w:rPr>
        <w:t xml:space="preserve"> Положення подана Бліндарем В.С.</w:t>
      </w:r>
      <w:r>
        <w:rPr>
          <w:bCs/>
          <w:color w:val="000000" w:themeColor="text1"/>
          <w:szCs w:val="28"/>
          <w:lang w:val="uk-UA"/>
        </w:rPr>
        <w:t xml:space="preserve"> </w:t>
      </w:r>
      <w:r>
        <w:rPr>
          <w:szCs w:val="28"/>
          <w:lang w:val="uk-UA"/>
        </w:rPr>
        <w:t xml:space="preserve">копія трудової книжки не засвідчена в установленому законодавством порядку (за місцем роботи).  </w:t>
      </w:r>
    </w:p>
    <w:p w14:paraId="243E5640" w14:textId="4B313D2E" w:rsidR="00EA0BFB" w:rsidRDefault="00EA0BFB" w:rsidP="00EA0BFB">
      <w:pPr>
        <w:tabs>
          <w:tab w:val="left" w:pos="709"/>
        </w:tabs>
        <w:rPr>
          <w:bCs/>
          <w:color w:val="000000" w:themeColor="text1"/>
          <w:szCs w:val="28"/>
          <w:lang w:val="uk-UA"/>
        </w:rPr>
      </w:pPr>
      <w:r>
        <w:rPr>
          <w:bCs/>
          <w:color w:val="000000" w:themeColor="text1"/>
          <w:szCs w:val="28"/>
          <w:lang w:val="uk-UA"/>
        </w:rPr>
        <w:tab/>
      </w:r>
      <w:r w:rsidRPr="009A22BB">
        <w:rPr>
          <w:bCs/>
          <w:color w:val="000000" w:themeColor="text1"/>
          <w:szCs w:val="28"/>
          <w:lang w:val="uk-UA"/>
        </w:rPr>
        <w:t xml:space="preserve">Таким чином, </w:t>
      </w:r>
      <w:r w:rsidR="00873EF6">
        <w:rPr>
          <w:szCs w:val="28"/>
          <w:lang w:val="uk-UA"/>
        </w:rPr>
        <w:t>Бліндарем В.С.</w:t>
      </w:r>
      <w:r w:rsidRPr="00C32E40">
        <w:rPr>
          <w:bCs/>
          <w:color w:val="000000" w:themeColor="text1"/>
          <w:szCs w:val="28"/>
          <w:lang w:val="uk-UA"/>
        </w:rPr>
        <w:t xml:space="preserve"> </w:t>
      </w:r>
      <w:r w:rsidRPr="009A22BB">
        <w:rPr>
          <w:bCs/>
          <w:color w:val="000000" w:themeColor="text1"/>
          <w:szCs w:val="28"/>
          <w:lang w:val="uk-UA"/>
        </w:rPr>
        <w:t xml:space="preserve">не додержано вимоги частини третьої </w:t>
      </w:r>
      <w:r>
        <w:rPr>
          <w:bCs/>
          <w:color w:val="000000" w:themeColor="text1"/>
          <w:szCs w:val="28"/>
          <w:lang w:val="uk-UA"/>
        </w:rPr>
        <w:br/>
      </w:r>
      <w:r w:rsidRPr="009A22BB">
        <w:rPr>
          <w:bCs/>
          <w:color w:val="000000" w:themeColor="text1"/>
          <w:szCs w:val="28"/>
          <w:lang w:val="uk-UA"/>
        </w:rPr>
        <w:t>статті 30 Закону щодо подання всіх документів, передбачених частиною першою цієї статті Закону.  </w:t>
      </w:r>
    </w:p>
    <w:p w14:paraId="044348D1" w14:textId="4B99B6F5" w:rsidR="009A22BB" w:rsidRPr="00C32E40" w:rsidRDefault="003B582C" w:rsidP="0084523E">
      <w:pPr>
        <w:tabs>
          <w:tab w:val="left" w:pos="709"/>
        </w:tabs>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Pr="00C32E40">
        <w:rPr>
          <w:bCs/>
          <w:color w:val="000000" w:themeColor="text1"/>
          <w:szCs w:val="28"/>
          <w:lang w:val="uk-UA"/>
        </w:rPr>
        <w:br/>
      </w:r>
      <w:r w:rsidR="009A22BB" w:rsidRPr="00C32E40">
        <w:rPr>
          <w:bCs/>
          <w:color w:val="000000" w:themeColor="text1"/>
          <w:szCs w:val="28"/>
          <w:lang w:val="uk-UA"/>
        </w:rPr>
        <w:t>(із змінами), Комісія</w:t>
      </w:r>
    </w:p>
    <w:p w14:paraId="244D3E30"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lastRenderedPageBreak/>
        <w:t> </w:t>
      </w:r>
    </w:p>
    <w:p w14:paraId="42577D1F" w14:textId="77777777" w:rsidR="009A22BB" w:rsidRPr="00C32E40" w:rsidRDefault="009A22BB" w:rsidP="009A22BB">
      <w:pPr>
        <w:tabs>
          <w:tab w:val="left" w:pos="709"/>
        </w:tabs>
        <w:jc w:val="center"/>
        <w:rPr>
          <w:b/>
          <w:color w:val="000000" w:themeColor="text1"/>
          <w:szCs w:val="28"/>
          <w:lang w:val="uk-UA"/>
        </w:rPr>
      </w:pPr>
      <w:r w:rsidRPr="00C32E40">
        <w:rPr>
          <w:b/>
          <w:bCs/>
          <w:color w:val="000000" w:themeColor="text1"/>
          <w:szCs w:val="28"/>
          <w:lang w:val="uk-UA"/>
        </w:rPr>
        <w:t>ВИРІШИЛА:</w:t>
      </w:r>
    </w:p>
    <w:p w14:paraId="3167E541"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79D2C407" w14:textId="06D92B81" w:rsidR="009A22BB" w:rsidRPr="00C32E40" w:rsidRDefault="006B087A" w:rsidP="006B087A">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1.</w:t>
      </w:r>
      <w:r w:rsidRPr="00C32E40">
        <w:rPr>
          <w:bCs/>
          <w:color w:val="000000" w:themeColor="text1"/>
          <w:szCs w:val="28"/>
          <w:lang w:val="uk-UA"/>
        </w:rPr>
        <w:t xml:space="preserve"> </w:t>
      </w:r>
      <w:r w:rsidR="009A22BB" w:rsidRPr="00C32E40">
        <w:rPr>
          <w:bCs/>
          <w:color w:val="000000" w:themeColor="text1"/>
          <w:spacing w:val="-2"/>
          <w:szCs w:val="28"/>
          <w:lang w:val="uk-UA"/>
        </w:rPr>
        <w:t>В допуску до складання кваліфікаційного іспиту в доборі кандидатів</w:t>
      </w:r>
      <w:r w:rsidRPr="00C32E40">
        <w:rPr>
          <w:bCs/>
          <w:color w:val="000000" w:themeColor="text1"/>
          <w:spacing w:val="-2"/>
          <w:szCs w:val="28"/>
          <w:lang w:val="uk-UA"/>
        </w:rPr>
        <w:t xml:space="preserve"> </w:t>
      </w:r>
      <w:r w:rsidR="009A22BB" w:rsidRPr="00C32E40">
        <w:rPr>
          <w:bCs/>
          <w:color w:val="000000" w:themeColor="text1"/>
          <w:spacing w:val="-2"/>
          <w:szCs w:val="28"/>
          <w:lang w:val="uk-UA"/>
        </w:rPr>
        <w:t xml:space="preserve">на посаду прокурора окружної прокуратури </w:t>
      </w:r>
      <w:r w:rsidR="00873EF6">
        <w:rPr>
          <w:szCs w:val="28"/>
          <w:lang w:val="uk-UA"/>
        </w:rPr>
        <w:t xml:space="preserve">Бліндарю Володимиру Сергійовичу </w:t>
      </w:r>
      <w:r w:rsidR="009A22BB" w:rsidRPr="00C32E40">
        <w:rPr>
          <w:bCs/>
          <w:color w:val="000000" w:themeColor="text1"/>
          <w:spacing w:val="-2"/>
          <w:szCs w:val="28"/>
          <w:lang w:val="uk-UA"/>
        </w:rPr>
        <w:t>відмовити.</w:t>
      </w:r>
    </w:p>
    <w:p w14:paraId="25B74372" w14:textId="2961B5A2" w:rsidR="009A22BB" w:rsidRPr="00C32E40" w:rsidRDefault="006B087A" w:rsidP="006B087A">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2.</w:t>
      </w:r>
      <w:r w:rsidRPr="00C32E40">
        <w:rPr>
          <w:bCs/>
          <w:color w:val="000000" w:themeColor="text1"/>
          <w:szCs w:val="28"/>
          <w:lang w:val="uk-UA"/>
        </w:rPr>
        <w:t xml:space="preserve"> </w:t>
      </w:r>
      <w:r w:rsidR="009A22BB" w:rsidRPr="00C32E40">
        <w:rPr>
          <w:bCs/>
          <w:color w:val="000000" w:themeColor="text1"/>
          <w:szCs w:val="28"/>
          <w:lang w:val="uk-UA"/>
        </w:rPr>
        <w:t xml:space="preserve">Копію рішення направити </w:t>
      </w:r>
      <w:r w:rsidR="00873EF6">
        <w:rPr>
          <w:szCs w:val="28"/>
          <w:lang w:val="uk-UA"/>
        </w:rPr>
        <w:t>Бліндарю В.С.</w:t>
      </w:r>
    </w:p>
    <w:p w14:paraId="02A32C7B" w14:textId="6E65CF9E" w:rsidR="009A22BB" w:rsidRPr="00C32E40" w:rsidRDefault="006B087A" w:rsidP="006B087A">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3.</w:t>
      </w:r>
      <w:r w:rsidRPr="00C32E40">
        <w:rPr>
          <w:bCs/>
          <w:color w:val="000000" w:themeColor="text1"/>
          <w:szCs w:val="28"/>
          <w:lang w:val="uk-UA"/>
        </w:rPr>
        <w:t xml:space="preserve"> </w:t>
      </w:r>
      <w:r w:rsidR="009A22BB" w:rsidRPr="00C32E40">
        <w:rPr>
          <w:bCs/>
          <w:color w:val="000000" w:themeColor="text1"/>
          <w:szCs w:val="28"/>
          <w:lang w:val="uk-UA"/>
        </w:rPr>
        <w:t xml:space="preserve">Рішення </w:t>
      </w:r>
      <w:r w:rsidR="00ED5C56" w:rsidRPr="00C32E40">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C32E40">
        <w:rPr>
          <w:bCs/>
          <w:color w:val="000000" w:themeColor="text1"/>
          <w:szCs w:val="28"/>
          <w:lang w:val="uk-UA"/>
        </w:rPr>
        <w:t>.</w:t>
      </w:r>
    </w:p>
    <w:p w14:paraId="0F582D62" w14:textId="7AB62BE6" w:rsidR="007B5828" w:rsidRPr="00C32E40" w:rsidRDefault="007B5828" w:rsidP="007B5828">
      <w:pPr>
        <w:tabs>
          <w:tab w:val="left" w:pos="709"/>
        </w:tabs>
        <w:rPr>
          <w:bCs/>
          <w:szCs w:val="28"/>
          <w:lang w:val="uk-UA"/>
        </w:rPr>
      </w:pPr>
    </w:p>
    <w:p w14:paraId="39BF1D5A" w14:textId="77777777" w:rsidR="00984C63" w:rsidRPr="00C32E40"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C32E40" w14:paraId="13874999" w14:textId="77777777" w:rsidTr="00B56081">
        <w:tc>
          <w:tcPr>
            <w:tcW w:w="3298" w:type="dxa"/>
            <w:hideMark/>
          </w:tcPr>
          <w:p w14:paraId="44D1B6C2" w14:textId="77777777" w:rsidR="007B5828" w:rsidRPr="00C32E40" w:rsidRDefault="007B5828" w:rsidP="00B56081">
            <w:pPr>
              <w:widowControl w:val="0"/>
              <w:contextualSpacing/>
              <w:rPr>
                <w:rFonts w:eastAsia="Calibri"/>
                <w:b/>
                <w:szCs w:val="28"/>
                <w:lang w:val="uk-UA"/>
              </w:rPr>
            </w:pPr>
            <w:r w:rsidRPr="00C32E40">
              <w:rPr>
                <w:rFonts w:eastAsia="Calibri"/>
                <w:b/>
                <w:szCs w:val="28"/>
                <w:lang w:val="uk-UA"/>
              </w:rPr>
              <w:t>Головуючий</w:t>
            </w:r>
          </w:p>
        </w:tc>
        <w:tc>
          <w:tcPr>
            <w:tcW w:w="3007" w:type="dxa"/>
          </w:tcPr>
          <w:p w14:paraId="3C5D061F" w14:textId="77777777" w:rsidR="007B5828" w:rsidRPr="00C32E40" w:rsidRDefault="007B5828" w:rsidP="00B56081">
            <w:pPr>
              <w:widowControl w:val="0"/>
              <w:ind w:right="-108"/>
              <w:contextualSpacing/>
              <w:jc w:val="center"/>
              <w:rPr>
                <w:rFonts w:eastAsia="Calibri"/>
                <w:szCs w:val="28"/>
                <w:lang w:val="uk-UA"/>
              </w:rPr>
            </w:pPr>
          </w:p>
        </w:tc>
        <w:tc>
          <w:tcPr>
            <w:tcW w:w="3476" w:type="dxa"/>
            <w:hideMark/>
          </w:tcPr>
          <w:p w14:paraId="57C09E57" w14:textId="06A66AE2" w:rsidR="007B5828" w:rsidRPr="00C32E40" w:rsidRDefault="003E3FE1" w:rsidP="00B56081">
            <w:pPr>
              <w:widowControl w:val="0"/>
              <w:ind w:left="-108" w:firstLine="108"/>
              <w:contextualSpacing/>
              <w:rPr>
                <w:rFonts w:eastAsia="Calibri"/>
                <w:b/>
                <w:szCs w:val="28"/>
                <w:lang w:val="uk-UA"/>
              </w:rPr>
            </w:pPr>
            <w:r w:rsidRPr="00C32E40">
              <w:rPr>
                <w:rFonts w:eastAsia="Calibri"/>
                <w:b/>
                <w:szCs w:val="28"/>
                <w:lang w:val="uk-UA"/>
              </w:rPr>
              <w:t>Максим РАДЗІВОН</w:t>
            </w:r>
          </w:p>
        </w:tc>
      </w:tr>
      <w:tr w:rsidR="009D10C3" w:rsidRPr="00C32E40" w14:paraId="0DB8C5E5" w14:textId="77777777" w:rsidTr="00B56081">
        <w:tc>
          <w:tcPr>
            <w:tcW w:w="3298" w:type="dxa"/>
          </w:tcPr>
          <w:p w14:paraId="60946672" w14:textId="77777777" w:rsidR="009D10C3" w:rsidRPr="00C32E40" w:rsidRDefault="009D10C3" w:rsidP="00B56081">
            <w:pPr>
              <w:widowControl w:val="0"/>
              <w:rPr>
                <w:rFonts w:eastAsia="Calibri"/>
                <w:b/>
                <w:szCs w:val="28"/>
                <w:lang w:val="uk-UA"/>
              </w:rPr>
            </w:pPr>
          </w:p>
        </w:tc>
        <w:tc>
          <w:tcPr>
            <w:tcW w:w="3007" w:type="dxa"/>
          </w:tcPr>
          <w:p w14:paraId="382B18AD" w14:textId="77777777" w:rsidR="009D10C3" w:rsidRPr="00C32E40" w:rsidRDefault="009D10C3" w:rsidP="00B56081">
            <w:pPr>
              <w:widowControl w:val="0"/>
              <w:ind w:right="-108"/>
              <w:jc w:val="center"/>
              <w:rPr>
                <w:rFonts w:eastAsia="Calibri"/>
                <w:szCs w:val="28"/>
                <w:lang w:val="uk-UA"/>
              </w:rPr>
            </w:pPr>
          </w:p>
        </w:tc>
        <w:tc>
          <w:tcPr>
            <w:tcW w:w="3476" w:type="dxa"/>
          </w:tcPr>
          <w:p w14:paraId="685E88F3" w14:textId="77777777" w:rsidR="009D10C3" w:rsidRPr="00C32E40" w:rsidRDefault="009D10C3" w:rsidP="00B56081">
            <w:pPr>
              <w:widowControl w:val="0"/>
              <w:ind w:left="-108" w:firstLine="108"/>
              <w:rPr>
                <w:rFonts w:eastAsia="Calibri"/>
                <w:b/>
                <w:szCs w:val="28"/>
                <w:lang w:val="uk-UA"/>
              </w:rPr>
            </w:pPr>
          </w:p>
        </w:tc>
      </w:tr>
      <w:tr w:rsidR="009D10C3" w:rsidRPr="00C32E40" w14:paraId="63EEA500" w14:textId="77777777" w:rsidTr="00B56081">
        <w:tc>
          <w:tcPr>
            <w:tcW w:w="3298" w:type="dxa"/>
          </w:tcPr>
          <w:p w14:paraId="535008C9" w14:textId="77777777" w:rsidR="009D10C3" w:rsidRPr="00C32E40" w:rsidRDefault="009D10C3" w:rsidP="00B56081">
            <w:pPr>
              <w:widowControl w:val="0"/>
              <w:rPr>
                <w:rFonts w:eastAsia="Calibri"/>
                <w:b/>
                <w:szCs w:val="28"/>
                <w:lang w:val="uk-UA"/>
              </w:rPr>
            </w:pPr>
          </w:p>
        </w:tc>
        <w:tc>
          <w:tcPr>
            <w:tcW w:w="3007" w:type="dxa"/>
          </w:tcPr>
          <w:p w14:paraId="406DE820" w14:textId="77777777" w:rsidR="009D10C3" w:rsidRPr="00C32E40" w:rsidRDefault="009D10C3" w:rsidP="00B56081">
            <w:pPr>
              <w:widowControl w:val="0"/>
              <w:ind w:right="-108"/>
              <w:jc w:val="center"/>
              <w:rPr>
                <w:rFonts w:eastAsia="Calibri"/>
                <w:szCs w:val="28"/>
                <w:lang w:val="uk-UA"/>
              </w:rPr>
            </w:pPr>
          </w:p>
        </w:tc>
        <w:tc>
          <w:tcPr>
            <w:tcW w:w="3476" w:type="dxa"/>
          </w:tcPr>
          <w:p w14:paraId="536EFD0C" w14:textId="77777777" w:rsidR="009D10C3" w:rsidRPr="00C32E40" w:rsidRDefault="009D10C3" w:rsidP="00B56081">
            <w:pPr>
              <w:widowControl w:val="0"/>
              <w:ind w:left="-108" w:firstLine="108"/>
              <w:rPr>
                <w:rFonts w:eastAsia="Calibri"/>
                <w:b/>
                <w:szCs w:val="28"/>
                <w:lang w:val="uk-UA"/>
              </w:rPr>
            </w:pPr>
          </w:p>
        </w:tc>
      </w:tr>
      <w:tr w:rsidR="003E3FE1" w:rsidRPr="00C32E40" w14:paraId="35C6EC54" w14:textId="77777777" w:rsidTr="00B56081">
        <w:tc>
          <w:tcPr>
            <w:tcW w:w="3298" w:type="dxa"/>
          </w:tcPr>
          <w:p w14:paraId="02B3001C" w14:textId="77777777" w:rsidR="003E3FE1" w:rsidRPr="00C32E40" w:rsidRDefault="003E3FE1" w:rsidP="003E3FE1">
            <w:pPr>
              <w:widowControl w:val="0"/>
              <w:rPr>
                <w:rFonts w:eastAsia="Calibri"/>
                <w:b/>
                <w:szCs w:val="28"/>
                <w:lang w:val="uk-UA"/>
              </w:rPr>
            </w:pPr>
            <w:r w:rsidRPr="00C32E40">
              <w:rPr>
                <w:rFonts w:eastAsia="Calibri"/>
                <w:b/>
                <w:szCs w:val="28"/>
                <w:lang w:val="uk-UA"/>
              </w:rPr>
              <w:t>Члени Комісії</w:t>
            </w:r>
          </w:p>
        </w:tc>
        <w:tc>
          <w:tcPr>
            <w:tcW w:w="3007" w:type="dxa"/>
          </w:tcPr>
          <w:p w14:paraId="2817D311" w14:textId="77777777" w:rsidR="003E3FE1" w:rsidRPr="00C32E40" w:rsidRDefault="003E3FE1" w:rsidP="003E3FE1">
            <w:pPr>
              <w:widowControl w:val="0"/>
              <w:ind w:right="-108"/>
              <w:jc w:val="center"/>
              <w:rPr>
                <w:rFonts w:eastAsia="Calibri"/>
                <w:szCs w:val="28"/>
                <w:lang w:val="uk-UA"/>
              </w:rPr>
            </w:pPr>
          </w:p>
        </w:tc>
        <w:tc>
          <w:tcPr>
            <w:tcW w:w="3476" w:type="dxa"/>
          </w:tcPr>
          <w:p w14:paraId="3509030D" w14:textId="13ED2C94" w:rsidR="003E3FE1" w:rsidRPr="00C32E40" w:rsidRDefault="003E3FE1" w:rsidP="003E3FE1">
            <w:pPr>
              <w:widowControl w:val="0"/>
              <w:ind w:left="-108" w:firstLine="108"/>
              <w:rPr>
                <w:rFonts w:eastAsia="Calibri"/>
                <w:b/>
                <w:bCs/>
                <w:szCs w:val="28"/>
                <w:lang w:val="uk-UA"/>
              </w:rPr>
            </w:pPr>
            <w:r w:rsidRPr="00C32E40">
              <w:rPr>
                <w:b/>
                <w:bCs/>
                <w:lang w:val="uk-UA"/>
              </w:rPr>
              <w:t>Світлана БОБРОВНИК</w:t>
            </w:r>
          </w:p>
        </w:tc>
      </w:tr>
      <w:tr w:rsidR="007011D5" w:rsidRPr="00C32E40" w14:paraId="7C0466C7" w14:textId="77777777" w:rsidTr="00B56081">
        <w:tc>
          <w:tcPr>
            <w:tcW w:w="3298" w:type="dxa"/>
          </w:tcPr>
          <w:p w14:paraId="7B07235C" w14:textId="77777777" w:rsidR="007011D5" w:rsidRPr="00C32E40" w:rsidRDefault="007011D5" w:rsidP="003E3FE1">
            <w:pPr>
              <w:widowControl w:val="0"/>
              <w:rPr>
                <w:rFonts w:eastAsia="Calibri"/>
                <w:b/>
                <w:szCs w:val="28"/>
                <w:lang w:val="uk-UA"/>
              </w:rPr>
            </w:pPr>
          </w:p>
        </w:tc>
        <w:tc>
          <w:tcPr>
            <w:tcW w:w="3007" w:type="dxa"/>
          </w:tcPr>
          <w:p w14:paraId="5BE476A8" w14:textId="77777777" w:rsidR="007011D5" w:rsidRPr="00C32E40" w:rsidRDefault="007011D5" w:rsidP="003E3FE1">
            <w:pPr>
              <w:widowControl w:val="0"/>
              <w:ind w:right="-108"/>
              <w:jc w:val="center"/>
              <w:rPr>
                <w:rFonts w:eastAsia="Calibri"/>
                <w:szCs w:val="28"/>
                <w:lang w:val="uk-UA"/>
              </w:rPr>
            </w:pPr>
          </w:p>
        </w:tc>
        <w:tc>
          <w:tcPr>
            <w:tcW w:w="3476" w:type="dxa"/>
          </w:tcPr>
          <w:p w14:paraId="66A8FD25" w14:textId="77777777" w:rsidR="007011D5" w:rsidRPr="00C32E40" w:rsidRDefault="007011D5" w:rsidP="003E3FE1">
            <w:pPr>
              <w:widowControl w:val="0"/>
              <w:ind w:left="-108" w:firstLine="108"/>
              <w:rPr>
                <w:b/>
                <w:bCs/>
                <w:lang w:val="uk-UA"/>
              </w:rPr>
            </w:pPr>
          </w:p>
        </w:tc>
      </w:tr>
      <w:tr w:rsidR="003E3FE1" w:rsidRPr="00C32E40" w14:paraId="0836F560" w14:textId="77777777" w:rsidTr="00B56081">
        <w:tc>
          <w:tcPr>
            <w:tcW w:w="3298" w:type="dxa"/>
          </w:tcPr>
          <w:p w14:paraId="2B652DDB" w14:textId="77777777" w:rsidR="003E3FE1" w:rsidRPr="00C32E40" w:rsidRDefault="003E3FE1" w:rsidP="003E3FE1">
            <w:pPr>
              <w:widowControl w:val="0"/>
              <w:rPr>
                <w:rFonts w:eastAsia="Calibri"/>
                <w:b/>
                <w:szCs w:val="28"/>
                <w:lang w:val="uk-UA"/>
              </w:rPr>
            </w:pPr>
          </w:p>
        </w:tc>
        <w:tc>
          <w:tcPr>
            <w:tcW w:w="3007" w:type="dxa"/>
          </w:tcPr>
          <w:p w14:paraId="639CEE24" w14:textId="77777777" w:rsidR="003E3FE1" w:rsidRPr="00C32E40" w:rsidRDefault="003E3FE1" w:rsidP="003E3FE1">
            <w:pPr>
              <w:widowControl w:val="0"/>
              <w:ind w:right="-108"/>
              <w:jc w:val="center"/>
              <w:rPr>
                <w:rFonts w:eastAsia="Calibri"/>
                <w:szCs w:val="28"/>
                <w:lang w:val="uk-UA"/>
              </w:rPr>
            </w:pPr>
          </w:p>
        </w:tc>
        <w:tc>
          <w:tcPr>
            <w:tcW w:w="3476" w:type="dxa"/>
          </w:tcPr>
          <w:p w14:paraId="4EC5756F" w14:textId="77777777" w:rsidR="003E3FE1" w:rsidRPr="00C32E40" w:rsidRDefault="003E3FE1" w:rsidP="003E3FE1">
            <w:pPr>
              <w:widowControl w:val="0"/>
              <w:ind w:left="-108" w:firstLine="108"/>
              <w:rPr>
                <w:rFonts w:eastAsia="Calibri"/>
                <w:b/>
                <w:bCs/>
                <w:szCs w:val="28"/>
                <w:lang w:val="uk-UA"/>
              </w:rPr>
            </w:pPr>
          </w:p>
        </w:tc>
      </w:tr>
      <w:tr w:rsidR="003E3FE1" w:rsidRPr="00C32E40" w14:paraId="13C5D54E" w14:textId="77777777" w:rsidTr="00B56081">
        <w:tc>
          <w:tcPr>
            <w:tcW w:w="3298" w:type="dxa"/>
          </w:tcPr>
          <w:p w14:paraId="06E87457" w14:textId="77777777" w:rsidR="003E3FE1" w:rsidRPr="00C32E40" w:rsidRDefault="003E3FE1" w:rsidP="003E3FE1">
            <w:pPr>
              <w:widowControl w:val="0"/>
              <w:rPr>
                <w:rFonts w:eastAsia="Calibri"/>
                <w:b/>
                <w:szCs w:val="28"/>
                <w:lang w:val="uk-UA"/>
              </w:rPr>
            </w:pPr>
          </w:p>
        </w:tc>
        <w:tc>
          <w:tcPr>
            <w:tcW w:w="3007" w:type="dxa"/>
          </w:tcPr>
          <w:p w14:paraId="1EC3E7FA" w14:textId="77777777" w:rsidR="003E3FE1" w:rsidRPr="00C32E40" w:rsidRDefault="003E3FE1" w:rsidP="003E3FE1">
            <w:pPr>
              <w:widowControl w:val="0"/>
              <w:ind w:right="-108"/>
              <w:jc w:val="center"/>
              <w:rPr>
                <w:rFonts w:eastAsia="Calibri"/>
                <w:szCs w:val="28"/>
                <w:lang w:val="uk-UA"/>
              </w:rPr>
            </w:pPr>
          </w:p>
        </w:tc>
        <w:tc>
          <w:tcPr>
            <w:tcW w:w="3476" w:type="dxa"/>
          </w:tcPr>
          <w:p w14:paraId="5CA72867" w14:textId="3A8D1AA6" w:rsidR="003E3FE1" w:rsidRPr="00C32E40" w:rsidRDefault="003E3FE1" w:rsidP="003E3FE1">
            <w:pPr>
              <w:widowControl w:val="0"/>
              <w:ind w:left="-108" w:firstLine="108"/>
              <w:rPr>
                <w:rFonts w:eastAsia="Calibri"/>
                <w:b/>
                <w:bCs/>
                <w:szCs w:val="28"/>
                <w:lang w:val="uk-UA"/>
              </w:rPr>
            </w:pPr>
            <w:r w:rsidRPr="00C32E40">
              <w:rPr>
                <w:b/>
                <w:bCs/>
                <w:lang w:val="uk-UA"/>
              </w:rPr>
              <w:t>Олег БУЛУЛУКОВ</w:t>
            </w:r>
          </w:p>
        </w:tc>
      </w:tr>
      <w:tr w:rsidR="003E3FE1" w:rsidRPr="00C32E40" w14:paraId="4CCB9C89" w14:textId="77777777" w:rsidTr="00B56081">
        <w:tc>
          <w:tcPr>
            <w:tcW w:w="3298" w:type="dxa"/>
          </w:tcPr>
          <w:p w14:paraId="2BB25304" w14:textId="77777777" w:rsidR="003E3FE1" w:rsidRPr="00C32E40" w:rsidRDefault="003E3FE1" w:rsidP="003E3FE1">
            <w:pPr>
              <w:widowControl w:val="0"/>
              <w:rPr>
                <w:rFonts w:eastAsia="Calibri"/>
                <w:b/>
                <w:szCs w:val="28"/>
                <w:lang w:val="uk-UA"/>
              </w:rPr>
            </w:pPr>
          </w:p>
        </w:tc>
        <w:tc>
          <w:tcPr>
            <w:tcW w:w="3007" w:type="dxa"/>
          </w:tcPr>
          <w:p w14:paraId="73279D49" w14:textId="77777777" w:rsidR="003E3FE1" w:rsidRPr="00C32E40" w:rsidRDefault="003E3FE1" w:rsidP="003E3FE1">
            <w:pPr>
              <w:widowControl w:val="0"/>
              <w:ind w:right="-108"/>
              <w:jc w:val="center"/>
              <w:rPr>
                <w:rFonts w:eastAsia="Calibri"/>
                <w:szCs w:val="28"/>
                <w:lang w:val="uk-UA"/>
              </w:rPr>
            </w:pPr>
          </w:p>
        </w:tc>
        <w:tc>
          <w:tcPr>
            <w:tcW w:w="3476" w:type="dxa"/>
          </w:tcPr>
          <w:p w14:paraId="212E6BBC" w14:textId="77777777" w:rsidR="006B087A" w:rsidRPr="00C32E40" w:rsidRDefault="006B087A" w:rsidP="003E3FE1">
            <w:pPr>
              <w:widowControl w:val="0"/>
              <w:ind w:left="-108" w:firstLine="108"/>
              <w:rPr>
                <w:b/>
                <w:bCs/>
                <w:lang w:val="uk-UA"/>
              </w:rPr>
            </w:pPr>
          </w:p>
          <w:p w14:paraId="33FB67AB" w14:textId="77777777" w:rsidR="006B087A" w:rsidRPr="00C32E40" w:rsidRDefault="006B087A" w:rsidP="003E3FE1">
            <w:pPr>
              <w:widowControl w:val="0"/>
              <w:ind w:left="-108" w:firstLine="108"/>
              <w:rPr>
                <w:b/>
                <w:bCs/>
                <w:lang w:val="uk-UA"/>
              </w:rPr>
            </w:pPr>
          </w:p>
          <w:p w14:paraId="51C9FBBF" w14:textId="0CE7CEF6" w:rsidR="003E3FE1" w:rsidRPr="00C32E40" w:rsidRDefault="003E3FE1" w:rsidP="003E3FE1">
            <w:pPr>
              <w:widowControl w:val="0"/>
              <w:ind w:left="-108" w:firstLine="108"/>
              <w:rPr>
                <w:rFonts w:eastAsia="Calibri"/>
                <w:b/>
                <w:bCs/>
                <w:szCs w:val="28"/>
                <w:lang w:val="uk-UA"/>
              </w:rPr>
            </w:pPr>
            <w:r w:rsidRPr="00C32E40">
              <w:rPr>
                <w:b/>
                <w:bCs/>
                <w:lang w:val="uk-UA"/>
              </w:rPr>
              <w:t>Ніна ГАРБУЗА</w:t>
            </w:r>
          </w:p>
        </w:tc>
      </w:tr>
      <w:tr w:rsidR="003E3FE1" w:rsidRPr="00C32E40" w14:paraId="445574CB" w14:textId="77777777" w:rsidTr="00B56081">
        <w:tc>
          <w:tcPr>
            <w:tcW w:w="3298" w:type="dxa"/>
          </w:tcPr>
          <w:p w14:paraId="051923E5" w14:textId="77777777" w:rsidR="003E3FE1" w:rsidRPr="00C32E40" w:rsidRDefault="003E3FE1" w:rsidP="003E3FE1">
            <w:pPr>
              <w:widowControl w:val="0"/>
              <w:rPr>
                <w:rFonts w:eastAsia="Calibri"/>
                <w:b/>
                <w:szCs w:val="28"/>
                <w:lang w:val="uk-UA"/>
              </w:rPr>
            </w:pPr>
          </w:p>
        </w:tc>
        <w:tc>
          <w:tcPr>
            <w:tcW w:w="3007" w:type="dxa"/>
          </w:tcPr>
          <w:p w14:paraId="3082CBAA" w14:textId="77777777" w:rsidR="003E3FE1" w:rsidRPr="00C32E40" w:rsidRDefault="003E3FE1" w:rsidP="003E3FE1">
            <w:pPr>
              <w:widowControl w:val="0"/>
              <w:ind w:right="-108"/>
              <w:jc w:val="center"/>
              <w:rPr>
                <w:rFonts w:eastAsia="Calibri"/>
                <w:szCs w:val="28"/>
                <w:lang w:val="uk-UA"/>
              </w:rPr>
            </w:pPr>
          </w:p>
        </w:tc>
        <w:tc>
          <w:tcPr>
            <w:tcW w:w="3476" w:type="dxa"/>
          </w:tcPr>
          <w:p w14:paraId="24CC152F" w14:textId="72C4A8B6" w:rsidR="003E3FE1" w:rsidRPr="00C32E40" w:rsidRDefault="003E3FE1" w:rsidP="003E3FE1">
            <w:pPr>
              <w:widowControl w:val="0"/>
              <w:ind w:left="-108" w:firstLine="108"/>
              <w:rPr>
                <w:rFonts w:eastAsia="Calibri"/>
                <w:b/>
                <w:bCs/>
                <w:szCs w:val="28"/>
                <w:lang w:val="uk-UA"/>
              </w:rPr>
            </w:pPr>
          </w:p>
        </w:tc>
      </w:tr>
      <w:tr w:rsidR="003E3FE1" w:rsidRPr="00C32E40" w14:paraId="4D106437" w14:textId="77777777" w:rsidTr="00B56081">
        <w:tc>
          <w:tcPr>
            <w:tcW w:w="3298" w:type="dxa"/>
          </w:tcPr>
          <w:p w14:paraId="33892A87" w14:textId="77777777" w:rsidR="003E3FE1" w:rsidRPr="00C32E40" w:rsidRDefault="003E3FE1" w:rsidP="003E3FE1">
            <w:pPr>
              <w:widowControl w:val="0"/>
              <w:rPr>
                <w:rFonts w:eastAsia="Calibri"/>
                <w:b/>
                <w:szCs w:val="28"/>
                <w:lang w:val="uk-UA"/>
              </w:rPr>
            </w:pPr>
          </w:p>
        </w:tc>
        <w:tc>
          <w:tcPr>
            <w:tcW w:w="3007" w:type="dxa"/>
          </w:tcPr>
          <w:p w14:paraId="30313FA8" w14:textId="77777777" w:rsidR="003E3FE1" w:rsidRPr="00C32E40" w:rsidRDefault="003E3FE1" w:rsidP="003E3FE1">
            <w:pPr>
              <w:widowControl w:val="0"/>
              <w:ind w:right="-108"/>
              <w:jc w:val="center"/>
              <w:rPr>
                <w:rFonts w:eastAsia="Calibri"/>
                <w:szCs w:val="28"/>
                <w:lang w:val="uk-UA"/>
              </w:rPr>
            </w:pPr>
          </w:p>
        </w:tc>
        <w:tc>
          <w:tcPr>
            <w:tcW w:w="3476" w:type="dxa"/>
          </w:tcPr>
          <w:p w14:paraId="6C63D5DD" w14:textId="77777777" w:rsidR="003E3FE1" w:rsidRPr="00C32E40" w:rsidRDefault="003E3FE1" w:rsidP="003E3FE1">
            <w:pPr>
              <w:widowControl w:val="0"/>
              <w:ind w:left="-108" w:firstLine="108"/>
              <w:rPr>
                <w:rFonts w:eastAsia="Calibri"/>
                <w:b/>
                <w:bCs/>
                <w:szCs w:val="28"/>
                <w:lang w:val="uk-UA"/>
              </w:rPr>
            </w:pPr>
          </w:p>
        </w:tc>
      </w:tr>
      <w:tr w:rsidR="003E3FE1" w:rsidRPr="00C32E40" w14:paraId="12A887F2" w14:textId="77777777" w:rsidTr="00B56081">
        <w:tc>
          <w:tcPr>
            <w:tcW w:w="3298" w:type="dxa"/>
          </w:tcPr>
          <w:p w14:paraId="075CEF32" w14:textId="77777777" w:rsidR="003E3FE1" w:rsidRPr="00C32E40" w:rsidRDefault="003E3FE1" w:rsidP="003E3FE1">
            <w:pPr>
              <w:widowControl w:val="0"/>
              <w:rPr>
                <w:rFonts w:eastAsia="Calibri"/>
                <w:b/>
                <w:szCs w:val="28"/>
                <w:lang w:val="uk-UA"/>
              </w:rPr>
            </w:pPr>
          </w:p>
        </w:tc>
        <w:tc>
          <w:tcPr>
            <w:tcW w:w="3007" w:type="dxa"/>
          </w:tcPr>
          <w:p w14:paraId="13510CA9" w14:textId="77777777" w:rsidR="003E3FE1" w:rsidRPr="00C32E40" w:rsidRDefault="003E3FE1" w:rsidP="003E3FE1">
            <w:pPr>
              <w:widowControl w:val="0"/>
              <w:ind w:right="-108"/>
              <w:jc w:val="center"/>
              <w:rPr>
                <w:rFonts w:eastAsia="Calibri"/>
                <w:szCs w:val="28"/>
                <w:lang w:val="uk-UA"/>
              </w:rPr>
            </w:pPr>
          </w:p>
        </w:tc>
        <w:tc>
          <w:tcPr>
            <w:tcW w:w="3476" w:type="dxa"/>
          </w:tcPr>
          <w:p w14:paraId="275F6B6A" w14:textId="7D894B9E" w:rsidR="003E3FE1" w:rsidRPr="00C32E40" w:rsidRDefault="003E3FE1" w:rsidP="003E3FE1">
            <w:pPr>
              <w:widowControl w:val="0"/>
              <w:ind w:left="-108" w:firstLine="108"/>
              <w:rPr>
                <w:rFonts w:eastAsia="Calibri"/>
                <w:b/>
                <w:bCs/>
                <w:szCs w:val="28"/>
                <w:lang w:val="uk-UA"/>
              </w:rPr>
            </w:pPr>
            <w:r w:rsidRPr="00C32E40">
              <w:rPr>
                <w:b/>
                <w:bCs/>
                <w:lang w:val="uk-UA"/>
              </w:rPr>
              <w:t>Катерина КОВАЛЬ</w:t>
            </w:r>
          </w:p>
        </w:tc>
      </w:tr>
      <w:tr w:rsidR="003E3FE1" w:rsidRPr="00C32E40" w14:paraId="47021BCA" w14:textId="77777777" w:rsidTr="00B56081">
        <w:tc>
          <w:tcPr>
            <w:tcW w:w="3298" w:type="dxa"/>
          </w:tcPr>
          <w:p w14:paraId="2C1F6606" w14:textId="77777777" w:rsidR="003E3FE1" w:rsidRPr="00C32E40" w:rsidRDefault="003E3FE1" w:rsidP="003E3FE1">
            <w:pPr>
              <w:widowControl w:val="0"/>
              <w:rPr>
                <w:rFonts w:eastAsia="Calibri"/>
                <w:b/>
                <w:szCs w:val="28"/>
                <w:lang w:val="uk-UA"/>
              </w:rPr>
            </w:pPr>
          </w:p>
        </w:tc>
        <w:tc>
          <w:tcPr>
            <w:tcW w:w="3007" w:type="dxa"/>
          </w:tcPr>
          <w:p w14:paraId="4B99BAD6" w14:textId="77777777" w:rsidR="003E3FE1" w:rsidRPr="00C32E40" w:rsidRDefault="003E3FE1" w:rsidP="003E3FE1">
            <w:pPr>
              <w:widowControl w:val="0"/>
              <w:ind w:right="-108"/>
              <w:jc w:val="center"/>
              <w:rPr>
                <w:rFonts w:eastAsia="Calibri"/>
                <w:szCs w:val="28"/>
                <w:lang w:val="uk-UA"/>
              </w:rPr>
            </w:pPr>
          </w:p>
        </w:tc>
        <w:tc>
          <w:tcPr>
            <w:tcW w:w="3476" w:type="dxa"/>
          </w:tcPr>
          <w:p w14:paraId="63A18898" w14:textId="1726F632" w:rsidR="003E3FE1" w:rsidRPr="00C32E40" w:rsidRDefault="003E3FE1" w:rsidP="003E3FE1">
            <w:pPr>
              <w:widowControl w:val="0"/>
              <w:ind w:left="-108" w:firstLine="108"/>
              <w:rPr>
                <w:rFonts w:eastAsia="Calibri"/>
                <w:b/>
                <w:bCs/>
                <w:szCs w:val="28"/>
                <w:lang w:val="uk-UA"/>
              </w:rPr>
            </w:pPr>
          </w:p>
        </w:tc>
      </w:tr>
      <w:tr w:rsidR="003E3FE1" w:rsidRPr="00C32E40" w14:paraId="75150F31" w14:textId="77777777" w:rsidTr="00B56081">
        <w:tc>
          <w:tcPr>
            <w:tcW w:w="3298" w:type="dxa"/>
          </w:tcPr>
          <w:p w14:paraId="36F0F5CA" w14:textId="77777777" w:rsidR="003E3FE1" w:rsidRPr="00C32E40" w:rsidRDefault="003E3FE1" w:rsidP="003E3FE1">
            <w:pPr>
              <w:widowControl w:val="0"/>
              <w:rPr>
                <w:rFonts w:eastAsia="Calibri"/>
                <w:b/>
                <w:szCs w:val="28"/>
                <w:lang w:val="uk-UA"/>
              </w:rPr>
            </w:pPr>
          </w:p>
        </w:tc>
        <w:tc>
          <w:tcPr>
            <w:tcW w:w="3007" w:type="dxa"/>
          </w:tcPr>
          <w:p w14:paraId="55122551" w14:textId="77777777" w:rsidR="003E3FE1" w:rsidRPr="00C32E40" w:rsidRDefault="003E3FE1" w:rsidP="003E3FE1">
            <w:pPr>
              <w:widowControl w:val="0"/>
              <w:ind w:right="-108"/>
              <w:jc w:val="center"/>
              <w:rPr>
                <w:rFonts w:eastAsia="Calibri"/>
                <w:szCs w:val="28"/>
                <w:lang w:val="uk-UA"/>
              </w:rPr>
            </w:pPr>
          </w:p>
        </w:tc>
        <w:tc>
          <w:tcPr>
            <w:tcW w:w="3476" w:type="dxa"/>
          </w:tcPr>
          <w:p w14:paraId="342E7396" w14:textId="77777777" w:rsidR="003E3FE1" w:rsidRPr="00C32E40" w:rsidRDefault="003E3FE1" w:rsidP="003E3FE1">
            <w:pPr>
              <w:widowControl w:val="0"/>
              <w:ind w:left="-108" w:firstLine="108"/>
              <w:rPr>
                <w:rFonts w:eastAsia="Calibri"/>
                <w:b/>
                <w:bCs/>
                <w:szCs w:val="28"/>
                <w:lang w:val="uk-UA"/>
              </w:rPr>
            </w:pPr>
          </w:p>
        </w:tc>
      </w:tr>
      <w:tr w:rsidR="003E3FE1" w:rsidRPr="00C32E40" w14:paraId="0FE68851" w14:textId="77777777" w:rsidTr="00B56081">
        <w:tc>
          <w:tcPr>
            <w:tcW w:w="3298" w:type="dxa"/>
          </w:tcPr>
          <w:p w14:paraId="43F4B280" w14:textId="77777777" w:rsidR="003E3FE1" w:rsidRPr="00C32E40" w:rsidRDefault="003E3FE1" w:rsidP="003E3FE1">
            <w:pPr>
              <w:widowControl w:val="0"/>
              <w:rPr>
                <w:rFonts w:eastAsia="Calibri"/>
                <w:b/>
                <w:szCs w:val="28"/>
                <w:lang w:val="uk-UA"/>
              </w:rPr>
            </w:pPr>
          </w:p>
        </w:tc>
        <w:tc>
          <w:tcPr>
            <w:tcW w:w="3007" w:type="dxa"/>
          </w:tcPr>
          <w:p w14:paraId="1D70C154" w14:textId="77777777" w:rsidR="003E3FE1" w:rsidRPr="00C32E40" w:rsidRDefault="003E3FE1" w:rsidP="003E3FE1">
            <w:pPr>
              <w:widowControl w:val="0"/>
              <w:ind w:right="-108"/>
              <w:jc w:val="center"/>
              <w:rPr>
                <w:rFonts w:eastAsia="Calibri"/>
                <w:szCs w:val="28"/>
                <w:lang w:val="uk-UA"/>
              </w:rPr>
            </w:pPr>
          </w:p>
        </w:tc>
        <w:tc>
          <w:tcPr>
            <w:tcW w:w="3476" w:type="dxa"/>
          </w:tcPr>
          <w:p w14:paraId="09B56B6A" w14:textId="4CBF9123" w:rsidR="003E3FE1" w:rsidRPr="00C32E40" w:rsidRDefault="003E3FE1" w:rsidP="003E3FE1">
            <w:pPr>
              <w:widowControl w:val="0"/>
              <w:ind w:left="-108" w:firstLine="108"/>
              <w:rPr>
                <w:rFonts w:eastAsia="Calibri"/>
                <w:b/>
                <w:bCs/>
                <w:szCs w:val="28"/>
                <w:lang w:val="uk-UA"/>
              </w:rPr>
            </w:pPr>
            <w:r w:rsidRPr="00C32E40">
              <w:rPr>
                <w:b/>
                <w:bCs/>
                <w:lang w:val="uk-UA"/>
              </w:rPr>
              <w:t>Дмитро КУРИЛЕНКО</w:t>
            </w:r>
          </w:p>
        </w:tc>
      </w:tr>
      <w:tr w:rsidR="003E3FE1" w:rsidRPr="00C32E40" w14:paraId="402441A2" w14:textId="77777777" w:rsidTr="00B56081">
        <w:tc>
          <w:tcPr>
            <w:tcW w:w="3298" w:type="dxa"/>
          </w:tcPr>
          <w:p w14:paraId="1A0857DB" w14:textId="77777777" w:rsidR="003E3FE1" w:rsidRPr="00C32E40" w:rsidRDefault="003E3FE1" w:rsidP="003E3FE1">
            <w:pPr>
              <w:widowControl w:val="0"/>
              <w:rPr>
                <w:rFonts w:eastAsia="Calibri"/>
                <w:b/>
                <w:szCs w:val="28"/>
                <w:lang w:val="uk-UA"/>
              </w:rPr>
            </w:pPr>
          </w:p>
        </w:tc>
        <w:tc>
          <w:tcPr>
            <w:tcW w:w="3007" w:type="dxa"/>
          </w:tcPr>
          <w:p w14:paraId="4D1F2A86" w14:textId="77777777" w:rsidR="003E3FE1" w:rsidRPr="00C32E40" w:rsidRDefault="003E3FE1" w:rsidP="003E3FE1">
            <w:pPr>
              <w:widowControl w:val="0"/>
              <w:ind w:right="-108"/>
              <w:jc w:val="center"/>
              <w:rPr>
                <w:rFonts w:eastAsia="Calibri"/>
                <w:szCs w:val="28"/>
                <w:lang w:val="uk-UA"/>
              </w:rPr>
            </w:pPr>
          </w:p>
        </w:tc>
        <w:tc>
          <w:tcPr>
            <w:tcW w:w="3476" w:type="dxa"/>
          </w:tcPr>
          <w:p w14:paraId="3FAF38D6" w14:textId="6C2FD5A9" w:rsidR="003E3FE1" w:rsidRPr="00C32E40" w:rsidRDefault="003E3FE1" w:rsidP="003E3FE1">
            <w:pPr>
              <w:widowControl w:val="0"/>
              <w:ind w:left="-108" w:firstLine="108"/>
              <w:rPr>
                <w:rFonts w:eastAsia="Calibri"/>
                <w:b/>
                <w:bCs/>
                <w:szCs w:val="28"/>
                <w:lang w:val="uk-UA"/>
              </w:rPr>
            </w:pPr>
          </w:p>
        </w:tc>
      </w:tr>
      <w:tr w:rsidR="003E3FE1" w:rsidRPr="00C32E40" w14:paraId="1DEA8EC0" w14:textId="77777777" w:rsidTr="00B56081">
        <w:tc>
          <w:tcPr>
            <w:tcW w:w="3298" w:type="dxa"/>
          </w:tcPr>
          <w:p w14:paraId="49F6C02A" w14:textId="77777777" w:rsidR="003E3FE1" w:rsidRPr="00C32E40" w:rsidRDefault="003E3FE1" w:rsidP="003E3FE1">
            <w:pPr>
              <w:widowControl w:val="0"/>
              <w:rPr>
                <w:rFonts w:eastAsia="Calibri"/>
                <w:b/>
                <w:szCs w:val="28"/>
                <w:lang w:val="uk-UA"/>
              </w:rPr>
            </w:pPr>
          </w:p>
        </w:tc>
        <w:tc>
          <w:tcPr>
            <w:tcW w:w="3007" w:type="dxa"/>
          </w:tcPr>
          <w:p w14:paraId="1A36DCB5" w14:textId="77777777" w:rsidR="003E3FE1" w:rsidRPr="00C32E40" w:rsidRDefault="003E3FE1" w:rsidP="003E3FE1">
            <w:pPr>
              <w:widowControl w:val="0"/>
              <w:ind w:right="-108"/>
              <w:jc w:val="center"/>
              <w:rPr>
                <w:rFonts w:eastAsia="Calibri"/>
                <w:szCs w:val="28"/>
                <w:lang w:val="uk-UA"/>
              </w:rPr>
            </w:pPr>
          </w:p>
        </w:tc>
        <w:tc>
          <w:tcPr>
            <w:tcW w:w="3476" w:type="dxa"/>
          </w:tcPr>
          <w:p w14:paraId="45BDD03D" w14:textId="77777777" w:rsidR="003E3FE1" w:rsidRPr="00C32E40" w:rsidRDefault="003E3FE1" w:rsidP="003E3FE1">
            <w:pPr>
              <w:widowControl w:val="0"/>
              <w:ind w:left="-108" w:firstLine="108"/>
              <w:rPr>
                <w:rFonts w:eastAsia="Calibri"/>
                <w:b/>
                <w:bCs/>
                <w:szCs w:val="28"/>
                <w:lang w:val="uk-UA"/>
              </w:rPr>
            </w:pPr>
          </w:p>
        </w:tc>
      </w:tr>
      <w:tr w:rsidR="003E3FE1" w:rsidRPr="00C32E40" w14:paraId="6E3CA663" w14:textId="77777777" w:rsidTr="00B56081">
        <w:tc>
          <w:tcPr>
            <w:tcW w:w="3298" w:type="dxa"/>
          </w:tcPr>
          <w:p w14:paraId="4A732661" w14:textId="77777777" w:rsidR="003E3FE1" w:rsidRPr="00C32E40" w:rsidRDefault="003E3FE1" w:rsidP="003E3FE1">
            <w:pPr>
              <w:widowControl w:val="0"/>
              <w:rPr>
                <w:rFonts w:eastAsia="Calibri"/>
                <w:b/>
                <w:szCs w:val="28"/>
                <w:lang w:val="uk-UA"/>
              </w:rPr>
            </w:pPr>
          </w:p>
        </w:tc>
        <w:tc>
          <w:tcPr>
            <w:tcW w:w="3007" w:type="dxa"/>
          </w:tcPr>
          <w:p w14:paraId="3E942DC8" w14:textId="77777777" w:rsidR="003E3FE1" w:rsidRPr="00C32E40" w:rsidRDefault="003E3FE1" w:rsidP="003E3FE1">
            <w:pPr>
              <w:widowControl w:val="0"/>
              <w:ind w:right="-108"/>
              <w:jc w:val="center"/>
              <w:rPr>
                <w:rFonts w:eastAsia="Calibri"/>
                <w:szCs w:val="28"/>
                <w:lang w:val="uk-UA"/>
              </w:rPr>
            </w:pPr>
          </w:p>
        </w:tc>
        <w:tc>
          <w:tcPr>
            <w:tcW w:w="3476" w:type="dxa"/>
          </w:tcPr>
          <w:p w14:paraId="55AD23A0" w14:textId="0224AE75" w:rsidR="003E3FE1" w:rsidRPr="00C32E40" w:rsidRDefault="003E3FE1" w:rsidP="003E3FE1">
            <w:pPr>
              <w:widowControl w:val="0"/>
              <w:ind w:left="-108" w:firstLine="108"/>
              <w:rPr>
                <w:rFonts w:eastAsia="Calibri"/>
                <w:b/>
                <w:bCs/>
                <w:szCs w:val="28"/>
                <w:lang w:val="uk-UA"/>
              </w:rPr>
            </w:pPr>
            <w:r w:rsidRPr="00C32E40">
              <w:rPr>
                <w:b/>
                <w:bCs/>
                <w:lang w:val="uk-UA"/>
              </w:rPr>
              <w:t>Віталій МАВРОДІ</w:t>
            </w:r>
          </w:p>
        </w:tc>
      </w:tr>
      <w:tr w:rsidR="003E3FE1" w:rsidRPr="00C32E40" w14:paraId="77FF0C66" w14:textId="77777777" w:rsidTr="00B56081">
        <w:tc>
          <w:tcPr>
            <w:tcW w:w="3298" w:type="dxa"/>
          </w:tcPr>
          <w:p w14:paraId="27C80812" w14:textId="77777777" w:rsidR="003E3FE1" w:rsidRPr="00C32E40" w:rsidRDefault="003E3FE1" w:rsidP="003E3FE1">
            <w:pPr>
              <w:widowControl w:val="0"/>
              <w:rPr>
                <w:rFonts w:eastAsia="Calibri"/>
                <w:b/>
                <w:szCs w:val="28"/>
                <w:lang w:val="uk-UA"/>
              </w:rPr>
            </w:pPr>
          </w:p>
        </w:tc>
        <w:tc>
          <w:tcPr>
            <w:tcW w:w="3007" w:type="dxa"/>
          </w:tcPr>
          <w:p w14:paraId="3FEA67CA" w14:textId="77777777" w:rsidR="003E3FE1" w:rsidRPr="00C32E40" w:rsidRDefault="003E3FE1" w:rsidP="003E3FE1">
            <w:pPr>
              <w:widowControl w:val="0"/>
              <w:ind w:right="-108"/>
              <w:jc w:val="center"/>
              <w:rPr>
                <w:rFonts w:eastAsia="Calibri"/>
                <w:szCs w:val="28"/>
                <w:lang w:val="uk-UA"/>
              </w:rPr>
            </w:pPr>
          </w:p>
        </w:tc>
        <w:tc>
          <w:tcPr>
            <w:tcW w:w="3476" w:type="dxa"/>
          </w:tcPr>
          <w:p w14:paraId="1E9C94A4" w14:textId="54456DEF" w:rsidR="003E3FE1" w:rsidRPr="00C32E40" w:rsidRDefault="003E3FE1" w:rsidP="003E3FE1">
            <w:pPr>
              <w:widowControl w:val="0"/>
              <w:ind w:left="-108" w:firstLine="108"/>
              <w:rPr>
                <w:rFonts w:eastAsia="Calibri"/>
                <w:b/>
                <w:bCs/>
                <w:szCs w:val="28"/>
                <w:lang w:val="uk-UA"/>
              </w:rPr>
            </w:pPr>
          </w:p>
        </w:tc>
      </w:tr>
      <w:tr w:rsidR="003E3FE1" w:rsidRPr="00C32E40" w14:paraId="650E1BC4" w14:textId="77777777" w:rsidTr="00B56081">
        <w:tc>
          <w:tcPr>
            <w:tcW w:w="3298" w:type="dxa"/>
          </w:tcPr>
          <w:p w14:paraId="0E8BA76F" w14:textId="77777777" w:rsidR="003E3FE1" w:rsidRPr="00C32E40" w:rsidRDefault="003E3FE1" w:rsidP="003E3FE1">
            <w:pPr>
              <w:widowControl w:val="0"/>
              <w:rPr>
                <w:rFonts w:eastAsia="Calibri"/>
                <w:b/>
                <w:szCs w:val="28"/>
                <w:lang w:val="uk-UA"/>
              </w:rPr>
            </w:pPr>
          </w:p>
        </w:tc>
        <w:tc>
          <w:tcPr>
            <w:tcW w:w="3007" w:type="dxa"/>
          </w:tcPr>
          <w:p w14:paraId="1EA302E6" w14:textId="77777777" w:rsidR="003E3FE1" w:rsidRPr="00C32E40" w:rsidRDefault="003E3FE1" w:rsidP="003E3FE1">
            <w:pPr>
              <w:widowControl w:val="0"/>
              <w:ind w:right="-108"/>
              <w:jc w:val="center"/>
              <w:rPr>
                <w:rFonts w:eastAsia="Calibri"/>
                <w:szCs w:val="28"/>
                <w:lang w:val="uk-UA"/>
              </w:rPr>
            </w:pPr>
          </w:p>
        </w:tc>
        <w:tc>
          <w:tcPr>
            <w:tcW w:w="3476" w:type="dxa"/>
          </w:tcPr>
          <w:p w14:paraId="6EB30685" w14:textId="77777777" w:rsidR="003E3FE1" w:rsidRPr="00C32E40" w:rsidRDefault="003E3FE1" w:rsidP="003E3FE1">
            <w:pPr>
              <w:widowControl w:val="0"/>
              <w:ind w:left="-108" w:firstLine="108"/>
              <w:rPr>
                <w:rFonts w:eastAsia="Calibri"/>
                <w:b/>
                <w:bCs/>
                <w:szCs w:val="28"/>
                <w:lang w:val="uk-UA"/>
              </w:rPr>
            </w:pPr>
          </w:p>
        </w:tc>
      </w:tr>
      <w:tr w:rsidR="003E3FE1" w:rsidRPr="00C32E40" w14:paraId="5A7700CB" w14:textId="77777777" w:rsidTr="00B56081">
        <w:tc>
          <w:tcPr>
            <w:tcW w:w="3298" w:type="dxa"/>
          </w:tcPr>
          <w:p w14:paraId="694C2D5B" w14:textId="77777777" w:rsidR="003E3FE1" w:rsidRPr="00C32E40" w:rsidRDefault="003E3FE1" w:rsidP="003E3FE1">
            <w:pPr>
              <w:widowControl w:val="0"/>
              <w:rPr>
                <w:rFonts w:eastAsia="Calibri"/>
                <w:b/>
                <w:szCs w:val="28"/>
                <w:lang w:val="uk-UA"/>
              </w:rPr>
            </w:pPr>
          </w:p>
        </w:tc>
        <w:tc>
          <w:tcPr>
            <w:tcW w:w="3007" w:type="dxa"/>
          </w:tcPr>
          <w:p w14:paraId="2A74DF44" w14:textId="77777777" w:rsidR="003E3FE1" w:rsidRPr="00C32E40" w:rsidRDefault="003E3FE1" w:rsidP="003E3FE1">
            <w:pPr>
              <w:widowControl w:val="0"/>
              <w:ind w:right="-108"/>
              <w:jc w:val="center"/>
              <w:rPr>
                <w:rFonts w:eastAsia="Calibri"/>
                <w:szCs w:val="28"/>
                <w:lang w:val="uk-UA"/>
              </w:rPr>
            </w:pPr>
          </w:p>
        </w:tc>
        <w:tc>
          <w:tcPr>
            <w:tcW w:w="3476" w:type="dxa"/>
          </w:tcPr>
          <w:p w14:paraId="60A5FA0F" w14:textId="069742D8" w:rsidR="003E3FE1" w:rsidRPr="00C32E40" w:rsidRDefault="003E3FE1" w:rsidP="003E3FE1">
            <w:pPr>
              <w:widowControl w:val="0"/>
              <w:ind w:left="-108" w:firstLine="108"/>
              <w:rPr>
                <w:rFonts w:eastAsia="Calibri"/>
                <w:b/>
                <w:bCs/>
                <w:szCs w:val="28"/>
                <w:lang w:val="uk-UA"/>
              </w:rPr>
            </w:pPr>
            <w:r w:rsidRPr="00C32E40">
              <w:rPr>
                <w:b/>
                <w:bCs/>
                <w:lang w:val="uk-UA"/>
              </w:rPr>
              <w:t>Олексій МІХЕД</w:t>
            </w:r>
          </w:p>
        </w:tc>
      </w:tr>
      <w:tr w:rsidR="003E3FE1" w:rsidRPr="00C32E40" w14:paraId="08110923" w14:textId="77777777" w:rsidTr="00B56081">
        <w:tc>
          <w:tcPr>
            <w:tcW w:w="3298" w:type="dxa"/>
          </w:tcPr>
          <w:p w14:paraId="43E9BF8C" w14:textId="77777777" w:rsidR="003E3FE1" w:rsidRPr="00C32E40" w:rsidRDefault="003E3FE1" w:rsidP="003E3FE1">
            <w:pPr>
              <w:widowControl w:val="0"/>
              <w:rPr>
                <w:rFonts w:eastAsia="Calibri"/>
                <w:b/>
                <w:szCs w:val="28"/>
                <w:lang w:val="uk-UA"/>
              </w:rPr>
            </w:pPr>
          </w:p>
        </w:tc>
        <w:tc>
          <w:tcPr>
            <w:tcW w:w="3007" w:type="dxa"/>
          </w:tcPr>
          <w:p w14:paraId="79664196" w14:textId="77777777" w:rsidR="003E3FE1" w:rsidRPr="00C32E40" w:rsidRDefault="003E3FE1" w:rsidP="003E3FE1">
            <w:pPr>
              <w:widowControl w:val="0"/>
              <w:ind w:right="-108"/>
              <w:jc w:val="center"/>
              <w:rPr>
                <w:rFonts w:eastAsia="Calibri"/>
                <w:szCs w:val="28"/>
                <w:lang w:val="uk-UA"/>
              </w:rPr>
            </w:pPr>
          </w:p>
        </w:tc>
        <w:tc>
          <w:tcPr>
            <w:tcW w:w="3476" w:type="dxa"/>
          </w:tcPr>
          <w:p w14:paraId="62EF0EA0" w14:textId="77777777" w:rsidR="003E3FE1" w:rsidRPr="00C32E40" w:rsidRDefault="003E3FE1" w:rsidP="003E3FE1">
            <w:pPr>
              <w:widowControl w:val="0"/>
              <w:ind w:left="-108" w:firstLine="108"/>
              <w:rPr>
                <w:b/>
                <w:bCs/>
                <w:lang w:val="uk-UA"/>
              </w:rPr>
            </w:pPr>
          </w:p>
        </w:tc>
      </w:tr>
      <w:tr w:rsidR="003E3FE1" w:rsidRPr="00C32E40" w14:paraId="2DC60192" w14:textId="77777777" w:rsidTr="00B56081">
        <w:tc>
          <w:tcPr>
            <w:tcW w:w="3298" w:type="dxa"/>
          </w:tcPr>
          <w:p w14:paraId="2C03ABDB" w14:textId="77777777" w:rsidR="003E3FE1" w:rsidRPr="00C32E40" w:rsidRDefault="003E3FE1" w:rsidP="003E3FE1">
            <w:pPr>
              <w:widowControl w:val="0"/>
              <w:rPr>
                <w:rFonts w:eastAsia="Calibri"/>
                <w:b/>
                <w:szCs w:val="28"/>
                <w:lang w:val="uk-UA"/>
              </w:rPr>
            </w:pPr>
          </w:p>
        </w:tc>
        <w:tc>
          <w:tcPr>
            <w:tcW w:w="3007" w:type="dxa"/>
          </w:tcPr>
          <w:p w14:paraId="23E4ABD4" w14:textId="77777777" w:rsidR="003E3FE1" w:rsidRPr="00C32E40" w:rsidRDefault="003E3FE1" w:rsidP="003E3FE1">
            <w:pPr>
              <w:widowControl w:val="0"/>
              <w:ind w:right="-108"/>
              <w:jc w:val="center"/>
              <w:rPr>
                <w:rFonts w:eastAsia="Calibri"/>
                <w:szCs w:val="28"/>
                <w:lang w:val="uk-UA"/>
              </w:rPr>
            </w:pPr>
          </w:p>
        </w:tc>
        <w:tc>
          <w:tcPr>
            <w:tcW w:w="3476" w:type="dxa"/>
          </w:tcPr>
          <w:p w14:paraId="16A0B17F" w14:textId="77777777" w:rsidR="003E3FE1" w:rsidRPr="00C32E40" w:rsidRDefault="003E3FE1" w:rsidP="003E3FE1">
            <w:pPr>
              <w:widowControl w:val="0"/>
              <w:ind w:left="-108" w:firstLine="108"/>
              <w:rPr>
                <w:b/>
                <w:bCs/>
                <w:lang w:val="uk-UA"/>
              </w:rPr>
            </w:pPr>
          </w:p>
        </w:tc>
      </w:tr>
      <w:tr w:rsidR="00984C63" w:rsidRPr="00C32E40" w14:paraId="222E76EC" w14:textId="77777777" w:rsidTr="00B56081">
        <w:tc>
          <w:tcPr>
            <w:tcW w:w="3298" w:type="dxa"/>
          </w:tcPr>
          <w:p w14:paraId="57896D56" w14:textId="77777777" w:rsidR="00984C63" w:rsidRPr="00C32E40" w:rsidRDefault="00984C63" w:rsidP="00984C63">
            <w:pPr>
              <w:widowControl w:val="0"/>
              <w:rPr>
                <w:rFonts w:eastAsia="Calibri"/>
                <w:b/>
                <w:szCs w:val="28"/>
                <w:lang w:val="uk-UA"/>
              </w:rPr>
            </w:pPr>
          </w:p>
        </w:tc>
        <w:tc>
          <w:tcPr>
            <w:tcW w:w="3007" w:type="dxa"/>
          </w:tcPr>
          <w:p w14:paraId="4E3468E3" w14:textId="77777777" w:rsidR="00984C63" w:rsidRPr="00C32E40" w:rsidRDefault="00984C63" w:rsidP="00984C63">
            <w:pPr>
              <w:widowControl w:val="0"/>
              <w:ind w:right="-108"/>
              <w:jc w:val="center"/>
              <w:rPr>
                <w:rFonts w:eastAsia="Calibri"/>
                <w:szCs w:val="28"/>
                <w:lang w:val="uk-UA"/>
              </w:rPr>
            </w:pPr>
          </w:p>
        </w:tc>
        <w:tc>
          <w:tcPr>
            <w:tcW w:w="3476" w:type="dxa"/>
          </w:tcPr>
          <w:p w14:paraId="4BA8B4D7" w14:textId="396376C0" w:rsidR="00984C63" w:rsidRPr="00C32E40" w:rsidRDefault="00984C63" w:rsidP="00984C63">
            <w:pPr>
              <w:widowControl w:val="0"/>
              <w:ind w:left="-108" w:firstLine="108"/>
              <w:rPr>
                <w:b/>
                <w:bCs/>
                <w:lang w:val="uk-UA"/>
              </w:rPr>
            </w:pPr>
            <w:r w:rsidRPr="00C32E40">
              <w:rPr>
                <w:b/>
                <w:bCs/>
                <w:lang w:val="uk-UA"/>
              </w:rPr>
              <w:t>Євгенія МНИШЕНКО</w:t>
            </w:r>
          </w:p>
        </w:tc>
      </w:tr>
      <w:tr w:rsidR="00984C63" w:rsidRPr="00C32E40" w14:paraId="1635DEDF" w14:textId="77777777" w:rsidTr="00B56081">
        <w:tc>
          <w:tcPr>
            <w:tcW w:w="3298" w:type="dxa"/>
          </w:tcPr>
          <w:p w14:paraId="7727A6CE" w14:textId="77777777" w:rsidR="00984C63" w:rsidRPr="00C32E40" w:rsidRDefault="00984C63" w:rsidP="00984C63">
            <w:pPr>
              <w:widowControl w:val="0"/>
              <w:rPr>
                <w:rFonts w:eastAsia="Calibri"/>
                <w:b/>
                <w:szCs w:val="28"/>
                <w:lang w:val="uk-UA"/>
              </w:rPr>
            </w:pPr>
          </w:p>
        </w:tc>
        <w:tc>
          <w:tcPr>
            <w:tcW w:w="3007" w:type="dxa"/>
          </w:tcPr>
          <w:p w14:paraId="4737179C" w14:textId="77777777" w:rsidR="00984C63" w:rsidRPr="00C32E40" w:rsidRDefault="00984C63" w:rsidP="00984C63">
            <w:pPr>
              <w:widowControl w:val="0"/>
              <w:ind w:right="-108"/>
              <w:jc w:val="center"/>
              <w:rPr>
                <w:rFonts w:eastAsia="Calibri"/>
                <w:szCs w:val="28"/>
                <w:lang w:val="uk-UA"/>
              </w:rPr>
            </w:pPr>
          </w:p>
        </w:tc>
        <w:tc>
          <w:tcPr>
            <w:tcW w:w="3476" w:type="dxa"/>
          </w:tcPr>
          <w:p w14:paraId="27918F5E" w14:textId="77777777" w:rsidR="00984C63" w:rsidRPr="00C32E40" w:rsidRDefault="00984C63" w:rsidP="00984C63">
            <w:pPr>
              <w:widowControl w:val="0"/>
              <w:ind w:left="-108" w:firstLine="108"/>
              <w:rPr>
                <w:b/>
                <w:bCs/>
                <w:lang w:val="uk-UA"/>
              </w:rPr>
            </w:pPr>
          </w:p>
        </w:tc>
      </w:tr>
      <w:tr w:rsidR="00984C63" w:rsidRPr="00C32E40" w14:paraId="3089B88A" w14:textId="77777777" w:rsidTr="00B56081">
        <w:tc>
          <w:tcPr>
            <w:tcW w:w="3298" w:type="dxa"/>
          </w:tcPr>
          <w:p w14:paraId="1A3824F5" w14:textId="77777777" w:rsidR="00984C63" w:rsidRPr="00C32E40" w:rsidRDefault="00984C63" w:rsidP="00984C63">
            <w:pPr>
              <w:widowControl w:val="0"/>
              <w:rPr>
                <w:rFonts w:eastAsia="Calibri"/>
                <w:b/>
                <w:szCs w:val="28"/>
                <w:lang w:val="uk-UA"/>
              </w:rPr>
            </w:pPr>
          </w:p>
        </w:tc>
        <w:tc>
          <w:tcPr>
            <w:tcW w:w="3007" w:type="dxa"/>
          </w:tcPr>
          <w:p w14:paraId="76EE855F" w14:textId="77777777" w:rsidR="00984C63" w:rsidRPr="00C32E40" w:rsidRDefault="00984C63" w:rsidP="00984C63">
            <w:pPr>
              <w:widowControl w:val="0"/>
              <w:ind w:right="-108"/>
              <w:jc w:val="center"/>
              <w:rPr>
                <w:rFonts w:eastAsia="Calibri"/>
                <w:szCs w:val="28"/>
                <w:lang w:val="uk-UA"/>
              </w:rPr>
            </w:pPr>
          </w:p>
        </w:tc>
        <w:tc>
          <w:tcPr>
            <w:tcW w:w="3476" w:type="dxa"/>
          </w:tcPr>
          <w:p w14:paraId="377F7A75" w14:textId="77777777" w:rsidR="00984C63" w:rsidRPr="00C32E40" w:rsidRDefault="00984C63" w:rsidP="00984C63">
            <w:pPr>
              <w:widowControl w:val="0"/>
              <w:ind w:left="-108" w:firstLine="108"/>
              <w:rPr>
                <w:b/>
                <w:bCs/>
                <w:lang w:val="uk-UA"/>
              </w:rPr>
            </w:pPr>
          </w:p>
        </w:tc>
      </w:tr>
      <w:tr w:rsidR="00984C63" w:rsidRPr="00C32E40" w14:paraId="6B663D96" w14:textId="77777777" w:rsidTr="00B56081">
        <w:tc>
          <w:tcPr>
            <w:tcW w:w="3298" w:type="dxa"/>
          </w:tcPr>
          <w:p w14:paraId="127F0F36" w14:textId="77777777" w:rsidR="00984C63" w:rsidRPr="00C32E40" w:rsidRDefault="00984C63" w:rsidP="00984C63">
            <w:pPr>
              <w:widowControl w:val="0"/>
              <w:rPr>
                <w:rFonts w:eastAsia="Calibri"/>
                <w:b/>
                <w:szCs w:val="28"/>
                <w:lang w:val="uk-UA"/>
              </w:rPr>
            </w:pPr>
          </w:p>
        </w:tc>
        <w:tc>
          <w:tcPr>
            <w:tcW w:w="3007" w:type="dxa"/>
          </w:tcPr>
          <w:p w14:paraId="2F7738B3" w14:textId="77777777" w:rsidR="00984C63" w:rsidRPr="00C32E40" w:rsidRDefault="00984C63" w:rsidP="00984C63">
            <w:pPr>
              <w:widowControl w:val="0"/>
              <w:ind w:right="-108"/>
              <w:jc w:val="center"/>
              <w:rPr>
                <w:rFonts w:eastAsia="Calibri"/>
                <w:szCs w:val="28"/>
                <w:lang w:val="uk-UA"/>
              </w:rPr>
            </w:pPr>
          </w:p>
        </w:tc>
        <w:tc>
          <w:tcPr>
            <w:tcW w:w="3476" w:type="dxa"/>
          </w:tcPr>
          <w:p w14:paraId="0BC6F9B5" w14:textId="37CF6F21" w:rsidR="00984C63" w:rsidRPr="00C32E40" w:rsidRDefault="00984C63" w:rsidP="00984C63">
            <w:pPr>
              <w:widowControl w:val="0"/>
              <w:ind w:left="-108" w:firstLine="108"/>
              <w:rPr>
                <w:b/>
                <w:bCs/>
                <w:lang w:val="uk-UA"/>
              </w:rPr>
            </w:pPr>
            <w:r w:rsidRPr="00C32E40">
              <w:rPr>
                <w:b/>
                <w:bCs/>
                <w:lang w:val="uk-UA"/>
              </w:rPr>
              <w:t>Тетяна СТЕПАНОВА</w:t>
            </w:r>
          </w:p>
        </w:tc>
      </w:tr>
    </w:tbl>
    <w:p w14:paraId="1DE02D69" w14:textId="13251B34" w:rsidR="008D2216" w:rsidRPr="00C32E40" w:rsidRDefault="008D2216">
      <w:pPr>
        <w:rPr>
          <w:lang w:val="uk-UA"/>
        </w:rPr>
      </w:pPr>
    </w:p>
    <w:sectPr w:rsidR="008D2216" w:rsidRPr="00C32E40" w:rsidSect="00873EF6">
      <w:headerReference w:type="default" r:id="rId9"/>
      <w:pgSz w:w="11906" w:h="16838"/>
      <w:pgMar w:top="993" w:right="567" w:bottom="127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217D7" w14:textId="77777777" w:rsidR="006B77D0" w:rsidRDefault="006B77D0">
      <w:r>
        <w:separator/>
      </w:r>
    </w:p>
  </w:endnote>
  <w:endnote w:type="continuationSeparator" w:id="0">
    <w:p w14:paraId="56E5BD69" w14:textId="77777777" w:rsidR="006B77D0" w:rsidRDefault="006B7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09977" w14:textId="77777777" w:rsidR="006B77D0" w:rsidRDefault="006B77D0">
      <w:r>
        <w:separator/>
      </w:r>
    </w:p>
  </w:footnote>
  <w:footnote w:type="continuationSeparator" w:id="0">
    <w:p w14:paraId="64193D62" w14:textId="77777777" w:rsidR="006B77D0" w:rsidRDefault="006B7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158CDAE0"/>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E2199"/>
    <w:rsid w:val="000F6043"/>
    <w:rsid w:val="0012009F"/>
    <w:rsid w:val="001214F0"/>
    <w:rsid w:val="00122811"/>
    <w:rsid w:val="00143575"/>
    <w:rsid w:val="00151493"/>
    <w:rsid w:val="00151FFA"/>
    <w:rsid w:val="00165B41"/>
    <w:rsid w:val="00170F42"/>
    <w:rsid w:val="00187C7E"/>
    <w:rsid w:val="001940AA"/>
    <w:rsid w:val="001B638A"/>
    <w:rsid w:val="0021157D"/>
    <w:rsid w:val="002176AB"/>
    <w:rsid w:val="00225A50"/>
    <w:rsid w:val="00231A7F"/>
    <w:rsid w:val="00235788"/>
    <w:rsid w:val="0023629B"/>
    <w:rsid w:val="00241537"/>
    <w:rsid w:val="00260137"/>
    <w:rsid w:val="00265EAC"/>
    <w:rsid w:val="0028149B"/>
    <w:rsid w:val="002824D6"/>
    <w:rsid w:val="00291452"/>
    <w:rsid w:val="002B4934"/>
    <w:rsid w:val="002C550A"/>
    <w:rsid w:val="002D53D1"/>
    <w:rsid w:val="002E242D"/>
    <w:rsid w:val="002E6D3A"/>
    <w:rsid w:val="002E7661"/>
    <w:rsid w:val="00303050"/>
    <w:rsid w:val="00314D61"/>
    <w:rsid w:val="003223B4"/>
    <w:rsid w:val="003270F2"/>
    <w:rsid w:val="00333130"/>
    <w:rsid w:val="00346A28"/>
    <w:rsid w:val="003A2EFD"/>
    <w:rsid w:val="003B4410"/>
    <w:rsid w:val="003B446E"/>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7454C"/>
    <w:rsid w:val="004A46F4"/>
    <w:rsid w:val="004A6C3B"/>
    <w:rsid w:val="004C269D"/>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728DA"/>
    <w:rsid w:val="00681379"/>
    <w:rsid w:val="00682F98"/>
    <w:rsid w:val="00683630"/>
    <w:rsid w:val="00685EA1"/>
    <w:rsid w:val="00690FEE"/>
    <w:rsid w:val="006A2157"/>
    <w:rsid w:val="006A44E0"/>
    <w:rsid w:val="006A5982"/>
    <w:rsid w:val="006A7758"/>
    <w:rsid w:val="006B087A"/>
    <w:rsid w:val="006B111E"/>
    <w:rsid w:val="006B1EFB"/>
    <w:rsid w:val="006B77D0"/>
    <w:rsid w:val="006C281E"/>
    <w:rsid w:val="006D67F5"/>
    <w:rsid w:val="006D6CE2"/>
    <w:rsid w:val="006F75C6"/>
    <w:rsid w:val="007011D5"/>
    <w:rsid w:val="007069A9"/>
    <w:rsid w:val="00732F1C"/>
    <w:rsid w:val="0075036B"/>
    <w:rsid w:val="007665B9"/>
    <w:rsid w:val="00774436"/>
    <w:rsid w:val="00775992"/>
    <w:rsid w:val="007A0064"/>
    <w:rsid w:val="007B0CF2"/>
    <w:rsid w:val="007B5828"/>
    <w:rsid w:val="007C226D"/>
    <w:rsid w:val="007C2572"/>
    <w:rsid w:val="0080591C"/>
    <w:rsid w:val="0082566B"/>
    <w:rsid w:val="008256E6"/>
    <w:rsid w:val="00830AF6"/>
    <w:rsid w:val="00831606"/>
    <w:rsid w:val="0084523E"/>
    <w:rsid w:val="00871927"/>
    <w:rsid w:val="008725A3"/>
    <w:rsid w:val="00872948"/>
    <w:rsid w:val="00873EF6"/>
    <w:rsid w:val="00874961"/>
    <w:rsid w:val="00891667"/>
    <w:rsid w:val="00894EA3"/>
    <w:rsid w:val="008A2876"/>
    <w:rsid w:val="008A524D"/>
    <w:rsid w:val="008B6AF9"/>
    <w:rsid w:val="008B7957"/>
    <w:rsid w:val="008D2216"/>
    <w:rsid w:val="008D3BB1"/>
    <w:rsid w:val="008E4B53"/>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1417C"/>
    <w:rsid w:val="00A32CF3"/>
    <w:rsid w:val="00A4141F"/>
    <w:rsid w:val="00A44EC4"/>
    <w:rsid w:val="00A50A50"/>
    <w:rsid w:val="00A52148"/>
    <w:rsid w:val="00A60C70"/>
    <w:rsid w:val="00A73F06"/>
    <w:rsid w:val="00A8455B"/>
    <w:rsid w:val="00A946D1"/>
    <w:rsid w:val="00AB297E"/>
    <w:rsid w:val="00B01163"/>
    <w:rsid w:val="00B05064"/>
    <w:rsid w:val="00B246FB"/>
    <w:rsid w:val="00B361C5"/>
    <w:rsid w:val="00B36E11"/>
    <w:rsid w:val="00B43990"/>
    <w:rsid w:val="00B46C14"/>
    <w:rsid w:val="00B54089"/>
    <w:rsid w:val="00B55498"/>
    <w:rsid w:val="00B60B67"/>
    <w:rsid w:val="00B63C1E"/>
    <w:rsid w:val="00B64381"/>
    <w:rsid w:val="00B7536B"/>
    <w:rsid w:val="00B82896"/>
    <w:rsid w:val="00B96AB2"/>
    <w:rsid w:val="00BA0F95"/>
    <w:rsid w:val="00BA3F15"/>
    <w:rsid w:val="00BA698B"/>
    <w:rsid w:val="00BA79A3"/>
    <w:rsid w:val="00BD117E"/>
    <w:rsid w:val="00BD11C6"/>
    <w:rsid w:val="00C16665"/>
    <w:rsid w:val="00C176E6"/>
    <w:rsid w:val="00C2175E"/>
    <w:rsid w:val="00C301C5"/>
    <w:rsid w:val="00C32E40"/>
    <w:rsid w:val="00C34EE6"/>
    <w:rsid w:val="00C7158A"/>
    <w:rsid w:val="00C81A33"/>
    <w:rsid w:val="00C94DD8"/>
    <w:rsid w:val="00C94E7A"/>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1F6A"/>
    <w:rsid w:val="00DB2680"/>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0BFB"/>
    <w:rsid w:val="00EA44F0"/>
    <w:rsid w:val="00EA70FD"/>
    <w:rsid w:val="00EB0E32"/>
    <w:rsid w:val="00ED5610"/>
    <w:rsid w:val="00ED5C56"/>
    <w:rsid w:val="00ED655E"/>
    <w:rsid w:val="00EE24DD"/>
    <w:rsid w:val="00EF329E"/>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 w:type="character" w:customStyle="1" w:styleId="rvts0">
    <w:name w:val="rvts0"/>
    <w:basedOn w:val="a0"/>
    <w:rsid w:val="00EF329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1</Pages>
  <Words>3292</Words>
  <Characters>1877</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123</cp:revision>
  <cp:lastPrinted>2025-08-12T07:30:00Z</cp:lastPrinted>
  <dcterms:created xsi:type="dcterms:W3CDTF">2023-04-10T11:18:00Z</dcterms:created>
  <dcterms:modified xsi:type="dcterms:W3CDTF">2025-08-13T13:02:00Z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